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94F33" w14:textId="243527C8" w:rsidR="00804168" w:rsidRPr="003D55B3" w:rsidRDefault="003D55B3" w:rsidP="003D55B3">
      <w:pPr>
        <w:jc w:val="center"/>
        <w:rPr>
          <w:rFonts w:ascii="Nirmala Text" w:hAnsi="Nirmala Text" w:cs="Nirmala Text"/>
          <w:b/>
          <w:bCs/>
          <w:color w:val="00B050"/>
          <w:sz w:val="32"/>
          <w:szCs w:val="32"/>
        </w:rPr>
      </w:pPr>
      <w:proofErr w:type="spellStart"/>
      <w:r w:rsidRPr="003D55B3">
        <w:rPr>
          <w:rFonts w:ascii="Nirmala UI" w:hAnsi="Nirmala UI" w:cs="Nirmala UI"/>
          <w:b/>
          <w:bCs/>
          <w:color w:val="00B050"/>
          <w:sz w:val="32"/>
          <w:szCs w:val="32"/>
        </w:rPr>
        <w:t>पवित्र</w:t>
      </w:r>
      <w:proofErr w:type="spellEnd"/>
      <w:r w:rsidRPr="003D55B3">
        <w:rPr>
          <w:rFonts w:ascii="Roboto" w:hAnsi="Roboto"/>
          <w:b/>
          <w:bCs/>
          <w:color w:val="00B050"/>
          <w:sz w:val="32"/>
          <w:szCs w:val="32"/>
        </w:rPr>
        <w:t xml:space="preserve"> </w:t>
      </w:r>
      <w:proofErr w:type="spellStart"/>
      <w:r w:rsidRPr="003D55B3">
        <w:rPr>
          <w:rFonts w:ascii="Nirmala UI" w:hAnsi="Nirmala UI" w:cs="Nirmala UI"/>
          <w:b/>
          <w:bCs/>
          <w:color w:val="00B050"/>
          <w:sz w:val="32"/>
          <w:szCs w:val="32"/>
        </w:rPr>
        <w:t>जीवन</w:t>
      </w:r>
      <w:proofErr w:type="spellEnd"/>
      <w:r w:rsidRPr="003D55B3">
        <w:rPr>
          <w:rFonts w:ascii="Roboto" w:hAnsi="Roboto"/>
          <w:b/>
          <w:bCs/>
          <w:color w:val="00B050"/>
          <w:sz w:val="32"/>
          <w:szCs w:val="32"/>
        </w:rPr>
        <w:t xml:space="preserve"> </w:t>
      </w:r>
      <w:proofErr w:type="spellStart"/>
      <w:r w:rsidRPr="003D55B3">
        <w:rPr>
          <w:rFonts w:ascii="Nirmala UI" w:hAnsi="Nirmala UI" w:cs="Nirmala UI"/>
          <w:b/>
          <w:bCs/>
          <w:color w:val="00B050"/>
          <w:sz w:val="32"/>
          <w:szCs w:val="32"/>
        </w:rPr>
        <w:t>कैसे</w:t>
      </w:r>
      <w:proofErr w:type="spellEnd"/>
      <w:r w:rsidRPr="003D55B3">
        <w:rPr>
          <w:rFonts w:ascii="Roboto" w:hAnsi="Roboto"/>
          <w:b/>
          <w:bCs/>
          <w:color w:val="00B050"/>
          <w:sz w:val="32"/>
          <w:szCs w:val="32"/>
        </w:rPr>
        <w:t xml:space="preserve"> </w:t>
      </w:r>
      <w:proofErr w:type="spellStart"/>
      <w:r w:rsidRPr="003D55B3">
        <w:rPr>
          <w:rFonts w:ascii="Nirmala UI" w:hAnsi="Nirmala UI" w:cs="Nirmala UI"/>
          <w:b/>
          <w:bCs/>
          <w:color w:val="00B050"/>
          <w:sz w:val="32"/>
          <w:szCs w:val="32"/>
        </w:rPr>
        <w:t>जिएं</w:t>
      </w:r>
      <w:proofErr w:type="spellEnd"/>
      <w:r w:rsidRPr="003D55B3">
        <w:rPr>
          <w:rFonts w:ascii="Roboto" w:hAnsi="Roboto"/>
          <w:b/>
          <w:bCs/>
          <w:color w:val="00B050"/>
          <w:sz w:val="32"/>
          <w:szCs w:val="32"/>
        </w:rPr>
        <w:t>?</w:t>
      </w:r>
    </w:p>
    <w:p w14:paraId="2F5926EE" w14:textId="503C2B2B" w:rsidR="00B76EC1" w:rsidRPr="00511CBF" w:rsidRDefault="00511CBF" w:rsidP="00511CBF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1)</w:t>
      </w:r>
      <w:r w:rsidRPr="00511CB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bookmarkStart w:id="0" w:name="_Hlk205539564"/>
      <w:proofErr w:type="spellStart"/>
      <w:r w:rsidR="00804168" w:rsidRPr="00511CBF">
        <w:rPr>
          <w:rFonts w:ascii="Nirmala Text" w:hAnsi="Nirmala Text" w:cs="Nirmala Text"/>
          <w:b/>
          <w:bCs/>
          <w:color w:val="EE0000"/>
          <w:sz w:val="24"/>
          <w:szCs w:val="24"/>
        </w:rPr>
        <w:t>पवित्र</w:t>
      </w:r>
      <w:bookmarkEnd w:id="0"/>
      <w:r w:rsidR="00804168" w:rsidRPr="00511CBF">
        <w:rPr>
          <w:rFonts w:ascii="Nirmala Text" w:hAnsi="Nirmala Text" w:cs="Nirmala Text"/>
          <w:b/>
          <w:bCs/>
          <w:color w:val="EE0000"/>
          <w:sz w:val="24"/>
          <w:szCs w:val="24"/>
        </w:rPr>
        <w:t>ता</w:t>
      </w:r>
      <w:proofErr w:type="spellEnd"/>
      <w:r w:rsidR="00804168" w:rsidRPr="00511CB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804168" w:rsidRPr="00511CBF">
        <w:rPr>
          <w:rFonts w:ascii="Nirmala Text" w:hAnsi="Nirmala Text" w:cs="Nirmala Text"/>
          <w:b/>
          <w:bCs/>
          <w:color w:val="EE0000"/>
          <w:sz w:val="24"/>
          <w:szCs w:val="24"/>
        </w:rPr>
        <w:t>क्या</w:t>
      </w:r>
      <w:proofErr w:type="spellEnd"/>
      <w:r w:rsidR="00804168" w:rsidRPr="00511CB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804168" w:rsidRPr="00511CBF">
        <w:rPr>
          <w:rFonts w:ascii="Nirmala Text" w:hAnsi="Nirmala Text" w:cs="Nirmala Text"/>
          <w:b/>
          <w:bCs/>
          <w:color w:val="EE0000"/>
          <w:sz w:val="24"/>
          <w:szCs w:val="24"/>
        </w:rPr>
        <w:t>है</w:t>
      </w:r>
      <w:proofErr w:type="spellEnd"/>
      <w:r w:rsidR="00804168" w:rsidRPr="00511CB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?  </w:t>
      </w:r>
    </w:p>
    <w:p w14:paraId="46C495AC" w14:textId="4A3BC775" w:rsidR="00847680" w:rsidRPr="00B76EC1" w:rsidRDefault="00B76EC1" w:rsidP="00B76EC1">
      <w:pPr>
        <w:ind w:left="360"/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                  </w:t>
      </w:r>
      <w:r w:rsidR="00804168" w:rsidRPr="00511CBF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SET APART - </w:t>
      </w:r>
      <w:proofErr w:type="spellStart"/>
      <w:r w:rsidR="00804168" w:rsidRPr="00511CBF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अलग</w:t>
      </w:r>
      <w:proofErr w:type="spellEnd"/>
      <w:r w:rsidR="00804168" w:rsidRPr="00511CBF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="00804168" w:rsidRPr="00511CBF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किया</w:t>
      </w:r>
      <w:proofErr w:type="spellEnd"/>
      <w:r w:rsidR="00804168" w:rsidRPr="00511CBF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="00804168" w:rsidRPr="00511CBF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जाना</w:t>
      </w:r>
      <w:proofErr w:type="spellEnd"/>
      <w:r w:rsidR="00804168" w:rsidRPr="00511CBF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804168" w:rsidRPr="00B76EC1">
        <w:rPr>
          <w:rFonts w:ascii="Nirmala Text" w:hAnsi="Nirmala Text" w:cs="Nirmala Text"/>
          <w:b/>
          <w:bCs/>
          <w:sz w:val="24"/>
          <w:szCs w:val="24"/>
        </w:rPr>
        <w:t xml:space="preserve">I </w:t>
      </w:r>
    </w:p>
    <w:p w14:paraId="13AC31D7" w14:textId="77777777" w:rsidR="002C27E6" w:rsidRDefault="002C27E6" w:rsidP="00804168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सारे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सृष्टि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अपने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वाणी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द्वारा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बनाया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लेकिन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मनुष्य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अपने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हाथों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अपने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स्वरूप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बनाया</w:t>
      </w:r>
      <w:proofErr w:type="spellEnd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7AE36CD3" w14:textId="1D84B672" w:rsidR="00847680" w:rsidRDefault="002C27E6" w:rsidP="00804168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जब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पूरा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दुनिया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पाप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गिर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चुका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तब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अपने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लिए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लोगों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चुनते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हैं</w:t>
      </w:r>
      <w:proofErr w:type="spellEnd"/>
      <w:r w:rsidR="005367D6" w:rsidRPr="005367D6">
        <w:rPr>
          <w:rFonts w:hint="cs"/>
        </w:rPr>
        <w:t xml:space="preserve"> </w:t>
      </w:r>
      <w:proofErr w:type="spellStart"/>
      <w:r w:rsidR="005367D6" w:rsidRPr="005367D6">
        <w:rPr>
          <w:rFonts w:ascii="Nirmala Text" w:hAnsi="Nirmala Text" w:cs="Nirmala Text"/>
          <w:b/>
          <w:bCs/>
          <w:sz w:val="24"/>
          <w:szCs w:val="24"/>
        </w:rPr>
        <w:t>और</w:t>
      </w:r>
      <w:proofErr w:type="spellEnd"/>
      <w:r w:rsidR="005367D6" w:rsidRPr="005367D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367D6" w:rsidRPr="005367D6">
        <w:rPr>
          <w:rFonts w:ascii="Nirmala Text" w:hAnsi="Nirmala Text" w:cs="Nirmala Text" w:hint="cs"/>
          <w:b/>
          <w:bCs/>
          <w:sz w:val="24"/>
          <w:szCs w:val="24"/>
        </w:rPr>
        <w:t>संसार</w:t>
      </w:r>
      <w:proofErr w:type="spellEnd"/>
      <w:r w:rsidR="005367D6" w:rsidRPr="005367D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367D6" w:rsidRPr="005367D6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="005367D6" w:rsidRPr="005367D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367D6" w:rsidRPr="005367D6">
        <w:rPr>
          <w:rFonts w:ascii="Nirmala Text" w:hAnsi="Nirmala Text" w:cs="Nirmala Text" w:hint="cs"/>
          <w:b/>
          <w:bCs/>
          <w:sz w:val="24"/>
          <w:szCs w:val="24"/>
        </w:rPr>
        <w:t>अलग</w:t>
      </w:r>
      <w:proofErr w:type="spellEnd"/>
      <w:r w:rsidR="005367D6" w:rsidRPr="005367D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367D6" w:rsidRPr="005367D6">
        <w:rPr>
          <w:rFonts w:ascii="Nirmala Text" w:hAnsi="Nirmala Text" w:cs="Nirmala Text" w:hint="cs"/>
          <w:b/>
          <w:bCs/>
          <w:sz w:val="24"/>
          <w:szCs w:val="24"/>
        </w:rPr>
        <w:t>किया</w:t>
      </w:r>
      <w:proofErr w:type="spellEnd"/>
      <w:r w:rsidR="005367D6" w:rsidRPr="005367D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367D6" w:rsidRPr="005367D6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ताकि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अपने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समान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पवित्र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जीवन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जीएं</w:t>
      </w:r>
      <w:proofErr w:type="spellEnd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5367D6" w:rsidRPr="009305F8">
        <w:rPr>
          <w:rFonts w:hint="cs"/>
          <w:b/>
          <w:bCs/>
        </w:rPr>
        <w:t xml:space="preserve"> </w:t>
      </w:r>
      <w:r w:rsidR="005367D6" w:rsidRPr="009305F8">
        <w:rPr>
          <w:b/>
          <w:bCs/>
          <w:color w:val="0070C0"/>
        </w:rPr>
        <w:t>(</w:t>
      </w:r>
      <w:proofErr w:type="spellStart"/>
      <w:r w:rsidR="005367D6" w:rsidRPr="00654D4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लैव्यव्यवस्था</w:t>
      </w:r>
      <w:proofErr w:type="spellEnd"/>
      <w:r w:rsidR="005367D6" w:rsidRPr="00654D4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20:26</w:t>
      </w:r>
      <w:r w:rsidR="007A6D9D">
        <w:rPr>
          <w:rFonts w:ascii="Nirmala Text" w:hAnsi="Nirmala Text" w:cs="Nirmala Text"/>
          <w:b/>
          <w:bCs/>
          <w:color w:val="0070C0"/>
          <w:sz w:val="24"/>
          <w:szCs w:val="24"/>
        </w:rPr>
        <w:t>,19:2</w:t>
      </w:r>
      <w:r w:rsidR="005367D6" w:rsidRPr="00654D4F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47E6B018" w14:textId="09273F25" w:rsidR="002C27E6" w:rsidRPr="00654D4F" w:rsidRDefault="002C27E6" w:rsidP="00804168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सभी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गुणों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उसकी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पवित्रता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सर्वोच्च</w:t>
      </w:r>
      <w:proofErr w:type="spellEnd"/>
      <w:r w:rsidRPr="002C27E6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2C27E6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654D4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654D4F" w:rsidRPr="00654D4F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654D4F" w:rsidRPr="00654D4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निर्गमन</w:t>
      </w:r>
      <w:proofErr w:type="spellEnd"/>
      <w:r w:rsidR="00654D4F" w:rsidRPr="00654D4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15:11,</w:t>
      </w:r>
      <w:r w:rsidR="00654D4F" w:rsidRPr="00654D4F">
        <w:rPr>
          <w:rFonts w:hint="cs"/>
          <w:color w:val="0070C0"/>
        </w:rPr>
        <w:t xml:space="preserve"> </w:t>
      </w:r>
      <w:proofErr w:type="spellStart"/>
      <w:r w:rsidR="00654D4F" w:rsidRPr="00654D4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यशायाह</w:t>
      </w:r>
      <w:proofErr w:type="spellEnd"/>
      <w:r w:rsidR="00654D4F" w:rsidRPr="00654D4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6:3)</w:t>
      </w:r>
    </w:p>
    <w:p w14:paraId="7894CD97" w14:textId="4461E6E3" w:rsidR="00804168" w:rsidRPr="00804168" w:rsidRDefault="00804168" w:rsidP="00804168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654D4F">
        <w:rPr>
          <w:rFonts w:ascii="Nirmala Text" w:hAnsi="Nirmala Text" w:cs="Nirmala Text"/>
          <w:b/>
          <w:bCs/>
          <w:color w:val="EE0000"/>
          <w:sz w:val="24"/>
          <w:szCs w:val="24"/>
        </w:rPr>
        <w:t>पवित्रता</w:t>
      </w:r>
      <w:proofErr w:type="spellEnd"/>
      <w:r w:rsidRPr="00654D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EE0000"/>
          <w:sz w:val="24"/>
          <w:szCs w:val="24"/>
        </w:rPr>
        <w:t>का</w:t>
      </w:r>
      <w:proofErr w:type="spellEnd"/>
      <w:r w:rsidRPr="00654D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EE0000"/>
          <w:sz w:val="24"/>
          <w:szCs w:val="24"/>
        </w:rPr>
        <w:t>अर्थ</w:t>
      </w:r>
      <w:proofErr w:type="spellEnd"/>
      <w:r w:rsidRPr="00654D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EE0000"/>
          <w:sz w:val="24"/>
          <w:szCs w:val="24"/>
        </w:rPr>
        <w:t>है</w:t>
      </w:r>
      <w:proofErr w:type="spellEnd"/>
      <w:r w:rsidRPr="00654D4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: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पापों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से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सांसारिक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से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और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स्वार्थी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जीवन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से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अलग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किया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जाना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I</w:t>
      </w:r>
    </w:p>
    <w:p w14:paraId="7FA01FC0" w14:textId="47B1D44C" w:rsidR="00804168" w:rsidRPr="00804168" w:rsidRDefault="00804168" w:rsidP="00804168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हमारे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विचार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दृष्टि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शब्द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और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कर्म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सब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कुछ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11CBF" w:rsidRPr="00511CBF">
        <w:rPr>
          <w:rFonts w:ascii="Nirmala Text" w:hAnsi="Nirmala Text" w:cs="Nirmala Text" w:hint="cs"/>
          <w:b/>
          <w:bCs/>
          <w:sz w:val="24"/>
          <w:szCs w:val="24"/>
        </w:rPr>
        <w:t>पवित्र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और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अनुसार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होना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>।</w:t>
      </w:r>
    </w:p>
    <w:p w14:paraId="3CEEF95E" w14:textId="7058FD7E" w:rsidR="00804168" w:rsidRPr="00804168" w:rsidRDefault="00804168" w:rsidP="00804168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यह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उसकी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आज्ञाओं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का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पालन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करना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>।</w:t>
      </w:r>
    </w:p>
    <w:p w14:paraId="36E1654A" w14:textId="2228E6EF" w:rsidR="00804168" w:rsidRPr="00654D4F" w:rsidRDefault="00804168" w:rsidP="00654D4F">
      <w:pPr>
        <w:pStyle w:val="ListParagraph"/>
        <w:numPr>
          <w:ilvl w:val="0"/>
          <w:numId w:val="8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यह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कोई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एक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बार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की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घटना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नहीं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है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—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यह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हर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दिन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की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प्रक्रिया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है</w:t>
      </w:r>
      <w:proofErr w:type="spellEnd"/>
      <w:r w:rsidRPr="00654D4F">
        <w:rPr>
          <w:rFonts w:ascii="Nirmala Text" w:hAnsi="Nirmala Text" w:cs="Nirmala Text"/>
          <w:b/>
          <w:bCs/>
          <w:color w:val="00B050"/>
          <w:sz w:val="24"/>
          <w:szCs w:val="24"/>
        </w:rPr>
        <w:t>।</w:t>
      </w:r>
    </w:p>
    <w:p w14:paraId="7FF78F10" w14:textId="77777777" w:rsidR="00804168" w:rsidRPr="004D1A97" w:rsidRDefault="00804168" w:rsidP="00804168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II) </w:t>
      </w:r>
      <w:proofErr w:type="spellStart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>पवित्रता</w:t>
      </w:r>
      <w:proofErr w:type="spellEnd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>की</w:t>
      </w:r>
      <w:proofErr w:type="spellEnd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>आवश्यकता</w:t>
      </w:r>
      <w:proofErr w:type="spellEnd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>क्यों</w:t>
      </w:r>
      <w:proofErr w:type="spellEnd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>है</w:t>
      </w:r>
      <w:proofErr w:type="spellEnd"/>
      <w:r w:rsidRPr="004D1A97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</w:p>
    <w:p w14:paraId="57384814" w14:textId="77777777" w:rsidR="00804168" w:rsidRPr="004D1A97" w:rsidRDefault="00804168" w:rsidP="00804168">
      <w:pPr>
        <w:rPr>
          <w:rFonts w:ascii="Nirmala Text" w:hAnsi="Nirmala Text" w:cs="Nirmala Text"/>
          <w:b/>
          <w:bCs/>
          <w:color w:val="002060"/>
          <w:sz w:val="24"/>
          <w:szCs w:val="24"/>
        </w:rPr>
      </w:pPr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1) </w:t>
      </w:r>
      <w:proofErr w:type="spellStart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>पवित्रता</w:t>
      </w:r>
      <w:proofErr w:type="spellEnd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>परमेश्वर</w:t>
      </w:r>
      <w:proofErr w:type="spellEnd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>की</w:t>
      </w:r>
      <w:proofErr w:type="spellEnd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>बुलाहट</w:t>
      </w:r>
      <w:proofErr w:type="spellEnd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>है</w:t>
      </w:r>
      <w:proofErr w:type="spellEnd"/>
      <w:r w:rsidRPr="004D1A97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I</w:t>
      </w:r>
    </w:p>
    <w:p w14:paraId="0E9FC999" w14:textId="01C7D876" w:rsidR="00804168" w:rsidRPr="00EF496B" w:rsidRDefault="00804168" w:rsidP="00804168">
      <w:pPr>
        <w:rPr>
          <w:rFonts w:ascii="Nirmala Text" w:hAnsi="Nirmala Text" w:cs="Nirmala Text"/>
          <w:sz w:val="24"/>
          <w:szCs w:val="24"/>
        </w:rPr>
      </w:pPr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   1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थिस्सलुनीकियों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4:7 </w:t>
      </w:r>
      <w:r w:rsidRPr="00804168">
        <w:rPr>
          <w:rFonts w:ascii="Nirmala Text" w:hAnsi="Nirmala Text" w:cs="Nirmala Text"/>
          <w:sz w:val="24"/>
          <w:szCs w:val="24"/>
        </w:rPr>
        <w:t>“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ने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हमें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अशुद्धता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लिए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नहीं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बल्कि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पवित्रता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के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लिए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बुलाया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>।</w:t>
      </w:r>
    </w:p>
    <w:p w14:paraId="2305B4BF" w14:textId="77777777" w:rsidR="00804168" w:rsidRPr="00804168" w:rsidRDefault="00804168" w:rsidP="00804168">
      <w:pPr>
        <w:rPr>
          <w:rFonts w:ascii="Nirmala Text" w:hAnsi="Nirmala Text" w:cs="Nirmala Text"/>
          <w:sz w:val="24"/>
          <w:szCs w:val="24"/>
        </w:rPr>
      </w:pPr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    1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पतरस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1:15-16 </w:t>
      </w:r>
      <w:r w:rsidRPr="00804168">
        <w:rPr>
          <w:rFonts w:ascii="Nirmala Text" w:hAnsi="Nirmala Text" w:cs="Nirmala Text"/>
          <w:sz w:val="24"/>
          <w:szCs w:val="24"/>
        </w:rPr>
        <w:t>“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जैसे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मैं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पवित्र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हूँ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वैसे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ही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तुम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भी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पवित्र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बनो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>।</w:t>
      </w:r>
    </w:p>
    <w:p w14:paraId="2CF3C5C6" w14:textId="77777777" w:rsidR="00804168" w:rsidRPr="00804168" w:rsidRDefault="00804168" w:rsidP="00804168">
      <w:pPr>
        <w:rPr>
          <w:rFonts w:ascii="Nirmala Text" w:hAnsi="Nirmala Text" w:cs="Nirmala Text"/>
          <w:sz w:val="24"/>
          <w:szCs w:val="24"/>
        </w:rPr>
      </w:pPr>
      <w:r w:rsidRPr="00804168">
        <w:rPr>
          <w:rFonts w:ascii="Nirmala Text" w:hAnsi="Nirmala Text" w:cs="Nirmala Text"/>
          <w:sz w:val="24"/>
          <w:szCs w:val="24"/>
        </w:rPr>
        <w:t xml:space="preserve">                                “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अपने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सारे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चाल-चलन</w:t>
      </w:r>
      <w:proofErr w:type="spellEnd"/>
      <w:r w:rsidRPr="0080416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b/>
          <w:bCs/>
          <w:sz w:val="24"/>
          <w:szCs w:val="24"/>
        </w:rPr>
        <w:t>में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पवित्र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04168">
        <w:rPr>
          <w:rFonts w:ascii="Nirmala Text" w:hAnsi="Nirmala Text" w:cs="Nirmala Text"/>
          <w:sz w:val="24"/>
          <w:szCs w:val="24"/>
        </w:rPr>
        <w:t>बनो</w:t>
      </w:r>
      <w:proofErr w:type="spellEnd"/>
      <w:r w:rsidRPr="00804168">
        <w:rPr>
          <w:rFonts w:ascii="Nirmala Text" w:hAnsi="Nirmala Text" w:cs="Nirmala Text"/>
          <w:sz w:val="24"/>
          <w:szCs w:val="24"/>
        </w:rPr>
        <w:t xml:space="preserve">।” </w:t>
      </w:r>
    </w:p>
    <w:p w14:paraId="1EF71439" w14:textId="4D5D84F6" w:rsidR="00804168" w:rsidRPr="00562ABC" w:rsidRDefault="00804168" w:rsidP="00804168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पवित्रता</w:t>
      </w:r>
      <w:proofErr w:type="spellEnd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कोई</w:t>
      </w:r>
      <w:proofErr w:type="spellEnd"/>
      <w:r w:rsidR="009F7774"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(Option)</w:t>
      </w:r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विकल्प</w:t>
      </w:r>
      <w:proofErr w:type="spellEnd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नहीं</w:t>
      </w:r>
      <w:proofErr w:type="spellEnd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है</w:t>
      </w:r>
      <w:proofErr w:type="spellEnd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- </w:t>
      </w: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यह</w:t>
      </w:r>
      <w:proofErr w:type="spellEnd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परमेश्वर</w:t>
      </w:r>
      <w:proofErr w:type="spellEnd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की</w:t>
      </w:r>
      <w:proofErr w:type="spellEnd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बुलाहट</w:t>
      </w:r>
      <w:proofErr w:type="spellEnd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>है</w:t>
      </w:r>
      <w:proofErr w:type="spellEnd"/>
      <w:r w:rsidRPr="00562AB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I</w:t>
      </w:r>
    </w:p>
    <w:p w14:paraId="6F28B895" w14:textId="31B997A5" w:rsidR="00E44441" w:rsidRPr="00770A64" w:rsidRDefault="00770A64" w:rsidP="00E44441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770A64">
        <w:rPr>
          <w:b/>
          <w:bCs/>
          <w:color w:val="EE0000"/>
          <w:sz w:val="24"/>
          <w:szCs w:val="24"/>
        </w:rPr>
        <w:t>III)</w:t>
      </w:r>
      <w:r w:rsidR="00E44441" w:rsidRPr="00770A64">
        <w:rPr>
          <w:rFonts w:hint="cs"/>
          <w:b/>
          <w:bCs/>
          <w:color w:val="EE0000"/>
          <w:sz w:val="24"/>
          <w:szCs w:val="24"/>
        </w:rPr>
        <w:t xml:space="preserve"> </w:t>
      </w:r>
      <w:r>
        <w:rPr>
          <w:b/>
          <w:bCs/>
          <w:color w:val="EE0000"/>
          <w:sz w:val="24"/>
          <w:szCs w:val="24"/>
        </w:rPr>
        <w:t xml:space="preserve"> </w:t>
      </w:r>
      <w:proofErr w:type="spellStart"/>
      <w:r w:rsidR="00E44441" w:rsidRPr="00770A6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पवित्र</w:t>
      </w:r>
      <w:proofErr w:type="spellEnd"/>
      <w:r w:rsidR="00E44441" w:rsidRPr="00770A6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E44441" w:rsidRPr="00770A6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जीवन</w:t>
      </w:r>
      <w:proofErr w:type="spellEnd"/>
      <w:r w:rsidR="00E44441" w:rsidRPr="00770A6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E44441" w:rsidRPr="00770A6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कैसे</w:t>
      </w:r>
      <w:proofErr w:type="spellEnd"/>
      <w:r w:rsidR="00E44441" w:rsidRPr="00770A6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E44441" w:rsidRPr="00770A6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जिएं</w:t>
      </w:r>
      <w:proofErr w:type="spellEnd"/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E44441" w:rsidRPr="00770A64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</w:p>
    <w:p w14:paraId="0593B800" w14:textId="29766555" w:rsidR="0009387B" w:rsidRPr="00511CBF" w:rsidRDefault="0009387B" w:rsidP="00511CBF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अपने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हृदय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की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जाँचकर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अपने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पापों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को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स्वीकार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कर</w:t>
      </w:r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और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>उन्हें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छोड़</w:t>
      </w:r>
      <w:r w:rsidR="00511CBF"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ना</w:t>
      </w:r>
      <w:proofErr w:type="spellEnd"/>
      <w:r w:rsidR="00511CBF"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511CBF"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चाहिए</w:t>
      </w:r>
      <w:proofErr w:type="spellEnd"/>
      <w:r w:rsidR="00511CBF"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36CCE908" w14:textId="774E6B51" w:rsidR="0009387B" w:rsidRPr="00B76EC1" w:rsidRDefault="00B76EC1" w:rsidP="0009387B">
      <w:pPr>
        <w:pStyle w:val="ListParagraph"/>
        <w:ind w:left="756"/>
        <w:rPr>
          <w:rFonts w:ascii="Nirmala Text" w:hAnsi="Nirmala Text" w:cs="Nirmala Text"/>
          <w:b/>
          <w:bCs/>
          <w:sz w:val="24"/>
          <w:szCs w:val="24"/>
        </w:rPr>
      </w:pPr>
      <w:r w:rsidRPr="00B76EC1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B76EC1">
        <w:rPr>
          <w:rFonts w:ascii="Nirmala Text" w:hAnsi="Nirmala Text" w:cs="Nirmala Text" w:hint="cs"/>
          <w:b/>
          <w:bCs/>
          <w:sz w:val="24"/>
          <w:szCs w:val="24"/>
        </w:rPr>
        <w:t>भजन</w:t>
      </w:r>
      <w:proofErr w:type="spellEnd"/>
      <w:r w:rsidRPr="00B76EC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sz w:val="24"/>
          <w:szCs w:val="24"/>
        </w:rPr>
        <w:t>संहिता</w:t>
      </w:r>
      <w:proofErr w:type="spellEnd"/>
      <w:r w:rsidRPr="00B76EC1">
        <w:rPr>
          <w:rFonts w:ascii="Nirmala Text" w:hAnsi="Nirmala Text" w:cs="Nirmala Text"/>
          <w:b/>
          <w:bCs/>
          <w:sz w:val="24"/>
          <w:szCs w:val="24"/>
        </w:rPr>
        <w:t xml:space="preserve"> 139:23, </w:t>
      </w:r>
      <w:proofErr w:type="spellStart"/>
      <w:r w:rsidR="0009387B" w:rsidRPr="00B76EC1">
        <w:rPr>
          <w:rFonts w:ascii="Nirmala Text" w:hAnsi="Nirmala Text" w:cs="Nirmala Text" w:hint="cs"/>
          <w:b/>
          <w:bCs/>
          <w:sz w:val="24"/>
          <w:szCs w:val="24"/>
        </w:rPr>
        <w:t>नीतिवचन</w:t>
      </w:r>
      <w:proofErr w:type="spellEnd"/>
      <w:r w:rsidR="0009387B" w:rsidRPr="00B76EC1">
        <w:rPr>
          <w:rFonts w:ascii="Nirmala Text" w:hAnsi="Nirmala Text" w:cs="Nirmala Text"/>
          <w:b/>
          <w:bCs/>
          <w:sz w:val="24"/>
          <w:szCs w:val="24"/>
        </w:rPr>
        <w:t xml:space="preserve"> 28:13</w:t>
      </w:r>
      <w:r w:rsidRPr="00B76EC1">
        <w:rPr>
          <w:rFonts w:ascii="Nirmala Text" w:hAnsi="Nirmala Text" w:cs="Nirmala Text"/>
          <w:b/>
          <w:bCs/>
          <w:sz w:val="24"/>
          <w:szCs w:val="24"/>
        </w:rPr>
        <w:t>, 1</w:t>
      </w:r>
      <w:r w:rsidRPr="00B76EC1">
        <w:rPr>
          <w:rFonts w:ascii="Nirmala Text" w:hAnsi="Nirmala Text" w:cs="Nirmala Text" w:hint="cs"/>
          <w:b/>
          <w:bCs/>
          <w:sz w:val="24"/>
          <w:szCs w:val="24"/>
        </w:rPr>
        <w:t>यूहन्ना</w:t>
      </w:r>
      <w:r w:rsidRPr="00B76EC1">
        <w:rPr>
          <w:rFonts w:ascii="Nirmala Text" w:hAnsi="Nirmala Text" w:cs="Nirmala Text"/>
          <w:b/>
          <w:bCs/>
          <w:sz w:val="24"/>
          <w:szCs w:val="24"/>
        </w:rPr>
        <w:t xml:space="preserve"> 1:7,9)</w:t>
      </w:r>
    </w:p>
    <w:p w14:paraId="30CD0898" w14:textId="679C019B" w:rsidR="00E9416F" w:rsidRPr="00511CBF" w:rsidRDefault="00E44441" w:rsidP="00511CBF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अपने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आप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को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इस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टेढ़ी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जाति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से</w:t>
      </w:r>
      <w:proofErr w:type="spellEnd"/>
      <w:r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बचा</w:t>
      </w:r>
      <w:r w:rsidR="00511CBF"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ना</w:t>
      </w:r>
      <w:proofErr w:type="spellEnd"/>
      <w:r w:rsidR="00511CBF" w:rsidRPr="00511C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511CBF"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चाहिए</w:t>
      </w:r>
      <w:proofErr w:type="spellEnd"/>
      <w:r w:rsidR="00511CBF" w:rsidRPr="00511CB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  <w:r w:rsidR="00E9416F" w:rsidRPr="00511CBF">
        <w:rPr>
          <w:rFonts w:hint="cs"/>
          <w:color w:val="00B050"/>
        </w:rPr>
        <w:t xml:space="preserve"> </w:t>
      </w:r>
      <w:r w:rsidR="00E9416F" w:rsidRPr="00511CBF">
        <w:rPr>
          <w:b/>
          <w:bCs/>
        </w:rPr>
        <w:t>(</w:t>
      </w:r>
      <w:proofErr w:type="spellStart"/>
      <w:r w:rsidR="00E9416F" w:rsidRPr="00511CBF">
        <w:rPr>
          <w:rFonts w:ascii="Nirmala Text" w:hAnsi="Nirmala Text" w:cs="Nirmala Text"/>
          <w:b/>
          <w:bCs/>
          <w:sz w:val="24"/>
          <w:szCs w:val="24"/>
        </w:rPr>
        <w:t>प्रेरितों</w:t>
      </w:r>
      <w:proofErr w:type="spellEnd"/>
      <w:r w:rsidR="00E9416F" w:rsidRPr="00511CBF">
        <w:rPr>
          <w:rFonts w:ascii="Nirmala Text" w:hAnsi="Nirmala Text" w:cs="Nirmala Text"/>
          <w:b/>
          <w:bCs/>
          <w:sz w:val="24"/>
          <w:szCs w:val="24"/>
        </w:rPr>
        <w:t xml:space="preserve"> 2:40)</w:t>
      </w:r>
    </w:p>
    <w:p w14:paraId="66EAB6D4" w14:textId="4C283DAF" w:rsidR="00E9416F" w:rsidRPr="005C0E6A" w:rsidRDefault="00E9416F" w:rsidP="00E9416F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भजन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संहिता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1:1</w:t>
      </w:r>
      <w:r w:rsidR="005C0E6A">
        <w:rPr>
          <w:rFonts w:ascii="Nirmala Text" w:hAnsi="Nirmala Text" w:cs="Nirmala Text"/>
          <w:b/>
          <w:bCs/>
          <w:sz w:val="24"/>
          <w:szCs w:val="24"/>
        </w:rPr>
        <w:t>…</w:t>
      </w:r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दुष्टों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युक्ति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नहीं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चलता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r w:rsidRPr="00E9416F">
        <w:rPr>
          <w:rFonts w:ascii="Nirmala Text" w:hAnsi="Nirmala Text" w:cs="Nirmala Text" w:hint="cs"/>
          <w:sz w:val="24"/>
          <w:szCs w:val="24"/>
        </w:rPr>
        <w:t>न</w:t>
      </w:r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पापियों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मार्ग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</w:p>
    <w:p w14:paraId="252B2C08" w14:textId="7C3C8D22" w:rsidR="00E9416F" w:rsidRDefault="00E9416F" w:rsidP="00E9416F">
      <w:pPr>
        <w:rPr>
          <w:rFonts w:ascii="Nirmala Text" w:hAnsi="Nirmala Text" w:cs="Nirmala Text"/>
          <w:sz w:val="24"/>
          <w:szCs w:val="24"/>
        </w:rPr>
      </w:pPr>
      <w:r w:rsidRPr="00E9416F">
        <w:rPr>
          <w:rFonts w:ascii="Nirmala Text" w:hAnsi="Nirmala Text" w:cs="Nirmala Text"/>
          <w:sz w:val="24"/>
          <w:szCs w:val="24"/>
        </w:rPr>
        <w:t xml:space="preserve">           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खड़ा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होता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r w:rsidRPr="00E9416F">
        <w:rPr>
          <w:rFonts w:ascii="Nirmala Text" w:hAnsi="Nirmala Text" w:cs="Nirmala Text" w:hint="cs"/>
          <w:sz w:val="24"/>
          <w:szCs w:val="24"/>
        </w:rPr>
        <w:t>न</w:t>
      </w:r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ठट्ठा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करने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वालों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मण्डली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बैठता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>!</w:t>
      </w:r>
    </w:p>
    <w:p w14:paraId="63076644" w14:textId="77777777" w:rsidR="00E9416F" w:rsidRPr="00CB1B27" w:rsidRDefault="00E9416F" w:rsidP="00CB1B27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CB1B27">
        <w:rPr>
          <w:rFonts w:ascii="Nirmala Text" w:hAnsi="Nirmala Text" w:cs="Nirmala Text"/>
          <w:b/>
          <w:bCs/>
          <w:color w:val="00B050"/>
          <w:sz w:val="24"/>
          <w:szCs w:val="24"/>
        </w:rPr>
        <w:lastRenderedPageBreak/>
        <w:t>स्वास्थ्य</w:t>
      </w:r>
      <w:proofErr w:type="spellEnd"/>
      <w:r w:rsidRPr="00CB1B2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CB1B2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नहीं</w:t>
      </w:r>
      <w:proofErr w:type="spellEnd"/>
      <w:r w:rsidRPr="00CB1B2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CB1B2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फैलता</w:t>
      </w:r>
      <w:proofErr w:type="spellEnd"/>
      <w:r w:rsidRPr="00CB1B2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CB1B2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केवल</w:t>
      </w:r>
      <w:proofErr w:type="spellEnd"/>
      <w:r w:rsidRPr="00CB1B2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CB1B2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रोग</w:t>
      </w:r>
      <w:proofErr w:type="spellEnd"/>
      <w:r w:rsidRPr="00CB1B2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CB1B2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ही</w:t>
      </w:r>
      <w:proofErr w:type="spellEnd"/>
      <w:r w:rsidRPr="00CB1B2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CB1B2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फैलता</w:t>
      </w:r>
      <w:proofErr w:type="spellEnd"/>
      <w:r w:rsidRPr="00CB1B2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CB1B2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CB1B27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  <w:r w:rsidRPr="00CB1B2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</w:p>
    <w:p w14:paraId="736B583C" w14:textId="093B7728" w:rsidR="00E9416F" w:rsidRPr="00E9416F" w:rsidRDefault="00E9416F" w:rsidP="00E9416F">
      <w:pPr>
        <w:pStyle w:val="ListParagraph"/>
        <w:rPr>
          <w:rFonts w:ascii="Nirmala Text" w:hAnsi="Nirmala Text" w:cs="Nirmala Text"/>
          <w:sz w:val="24"/>
          <w:szCs w:val="24"/>
        </w:rPr>
      </w:pPr>
      <w:r w:rsidRPr="00E9416F">
        <w:rPr>
          <w:rFonts w:ascii="Nirmala Text" w:hAnsi="Nirmala Text" w:cs="Nirmala Text"/>
          <w:b/>
          <w:bCs/>
          <w:sz w:val="24"/>
          <w:szCs w:val="24"/>
        </w:rPr>
        <w:t>Ex -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1B27">
        <w:rPr>
          <w:rFonts w:ascii="Nirmala Text" w:hAnsi="Nirmala Text" w:cs="Nirmala Text" w:hint="cs"/>
          <w:b/>
          <w:bCs/>
          <w:sz w:val="24"/>
          <w:szCs w:val="24"/>
        </w:rPr>
        <w:t>मछली</w:t>
      </w:r>
      <w:proofErr w:type="spellEnd"/>
      <w:r w:rsidRPr="00CB1B27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CB1B27">
        <w:rPr>
          <w:rFonts w:ascii="Nirmala Text" w:hAnsi="Nirmala Text" w:cs="Nirmala Text" w:hint="cs"/>
          <w:b/>
          <w:bCs/>
          <w:sz w:val="24"/>
          <w:szCs w:val="24"/>
        </w:rPr>
        <w:t>कमल</w:t>
      </w:r>
      <w:proofErr w:type="spellEnd"/>
      <w:r w:rsidRPr="00CB1B2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B1B27">
        <w:rPr>
          <w:rFonts w:ascii="Nirmala Text" w:hAnsi="Nirmala Text" w:cs="Nirmala Text" w:hint="cs"/>
          <w:b/>
          <w:bCs/>
          <w:sz w:val="24"/>
          <w:szCs w:val="24"/>
        </w:rPr>
        <w:t>फूल</w:t>
      </w:r>
      <w:proofErr w:type="spellEnd"/>
      <w:r w:rsidRPr="00CB1B2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CB1B27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B1B27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दानिय्येल</w:t>
      </w:r>
      <w:proofErr w:type="spellEnd"/>
      <w:r w:rsidRPr="00CB1B27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2:43</w:t>
      </w:r>
      <w:r w:rsidRPr="00CB1B27">
        <w:rPr>
          <w:rFonts w:ascii="Nirmala Text" w:hAnsi="Nirmala Text" w:cs="Nirmala Text"/>
          <w:color w:val="0070C0"/>
          <w:sz w:val="24"/>
          <w:szCs w:val="24"/>
        </w:rPr>
        <w:t xml:space="preserve"> </w:t>
      </w:r>
    </w:p>
    <w:p w14:paraId="609CE2CC" w14:textId="77777777" w:rsidR="00E9416F" w:rsidRPr="00E9416F" w:rsidRDefault="00E9416F" w:rsidP="00E9416F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E9416F">
        <w:rPr>
          <w:rFonts w:ascii="Nirmala Text" w:hAnsi="Nirmala Text" w:cs="Nirmala Text"/>
          <w:b/>
          <w:bCs/>
          <w:color w:val="00B050"/>
          <w:sz w:val="24"/>
          <w:szCs w:val="24"/>
        </w:rPr>
        <w:t>हमें</w:t>
      </w:r>
      <w:proofErr w:type="spellEnd"/>
      <w:r w:rsidRPr="00E9416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यीशु</w:t>
      </w:r>
      <w:proofErr w:type="spellEnd"/>
      <w:r w:rsidRPr="00E9416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में</w:t>
      </w:r>
      <w:proofErr w:type="spellEnd"/>
      <w:r w:rsidRPr="00E9416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बने</w:t>
      </w:r>
      <w:proofErr w:type="spellEnd"/>
      <w:r w:rsidRPr="00E9416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रहना</w:t>
      </w:r>
      <w:proofErr w:type="spellEnd"/>
      <w:r w:rsidRPr="00E9416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चाहिए</w:t>
      </w:r>
      <w:proofErr w:type="spellEnd"/>
      <w:r w:rsidRPr="00E9416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765EEA96" w14:textId="77777777" w:rsidR="00562ABC" w:rsidRDefault="00E9416F" w:rsidP="00E9416F">
      <w:pPr>
        <w:pStyle w:val="ListParagraph"/>
        <w:ind w:left="756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यूहन्ना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15:5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क्योंकि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मुझ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अलग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होकर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तुम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कुछ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भी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नहीं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कर</w:t>
      </w:r>
      <w:proofErr w:type="spellEnd"/>
      <w:r w:rsidRPr="00E9416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सकते</w:t>
      </w:r>
      <w:proofErr w:type="spellEnd"/>
      <w:r w:rsidRPr="00E9416F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562ABC" w:rsidRPr="00562ABC">
        <w:rPr>
          <w:rFonts w:ascii="Nirmala Text" w:hAnsi="Nirmala Text" w:cs="Nirmala Text"/>
          <w:b/>
          <w:bCs/>
          <w:sz w:val="24"/>
          <w:szCs w:val="24"/>
        </w:rPr>
        <w:t xml:space="preserve">  </w:t>
      </w:r>
    </w:p>
    <w:p w14:paraId="4F4E04AB" w14:textId="07344513" w:rsidR="00E9416F" w:rsidRPr="00562ABC" w:rsidRDefault="00562ABC" w:rsidP="00562AB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</w:t>
      </w:r>
      <w:r w:rsidRPr="00562A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562ABC">
        <w:rPr>
          <w:rFonts w:ascii="Nirmala Text" w:hAnsi="Nirmala Text" w:cs="Nirmala Text"/>
          <w:b/>
          <w:bCs/>
          <w:color w:val="002060"/>
          <w:sz w:val="24"/>
          <w:szCs w:val="24"/>
        </w:rPr>
        <w:t>Ex –</w:t>
      </w:r>
      <w:r w:rsidRPr="00562AB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62AB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हनोक</w:t>
      </w:r>
      <w:proofErr w:type="spellEnd"/>
      <w:r w:rsidRPr="00562ABC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Pr="00562ABC">
        <w:rPr>
          <w:rFonts w:ascii="Nirmala Text" w:hAnsi="Nirmala Text" w:cs="Nirmala Text" w:hint="cs"/>
          <w:b/>
          <w:bCs/>
          <w:sz w:val="24"/>
          <w:szCs w:val="24"/>
        </w:rPr>
        <w:t>उत्पत्ति</w:t>
      </w:r>
      <w:proofErr w:type="spellEnd"/>
      <w:r w:rsidRPr="00562ABC">
        <w:rPr>
          <w:rFonts w:ascii="Nirmala Text" w:hAnsi="Nirmala Text" w:cs="Nirmala Text"/>
          <w:b/>
          <w:bCs/>
          <w:sz w:val="24"/>
          <w:szCs w:val="24"/>
        </w:rPr>
        <w:t xml:space="preserve"> 5:22) </w:t>
      </w:r>
      <w:proofErr w:type="spellStart"/>
      <w:r w:rsidRPr="00562AB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नूह</w:t>
      </w:r>
      <w:proofErr w:type="spellEnd"/>
      <w:r w:rsidRPr="00562ABC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Pr="00562ABC">
        <w:rPr>
          <w:rFonts w:ascii="Nirmala Text" w:hAnsi="Nirmala Text" w:cs="Nirmala Text" w:hint="cs"/>
          <w:b/>
          <w:bCs/>
          <w:sz w:val="24"/>
          <w:szCs w:val="24"/>
        </w:rPr>
        <w:t>उत्पत्ति</w:t>
      </w:r>
      <w:proofErr w:type="spellEnd"/>
      <w:r w:rsidRPr="00562ABC">
        <w:rPr>
          <w:rFonts w:ascii="Nirmala Text" w:hAnsi="Nirmala Text" w:cs="Nirmala Text"/>
          <w:b/>
          <w:bCs/>
          <w:sz w:val="24"/>
          <w:szCs w:val="24"/>
        </w:rPr>
        <w:t xml:space="preserve"> 6:9)</w:t>
      </w:r>
    </w:p>
    <w:p w14:paraId="11E15F37" w14:textId="719E9248" w:rsidR="00E9416F" w:rsidRPr="00E9416F" w:rsidRDefault="00E9416F" w:rsidP="00E9416F">
      <w:pPr>
        <w:pStyle w:val="ListParagraph"/>
        <w:numPr>
          <w:ilvl w:val="0"/>
          <w:numId w:val="6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E9416F">
        <w:rPr>
          <w:rFonts w:ascii="Nirmala Text" w:hAnsi="Nirmala Text" w:cs="Nirmala Text"/>
          <w:b/>
          <w:bCs/>
          <w:sz w:val="24"/>
          <w:szCs w:val="24"/>
        </w:rPr>
        <w:t>प्रार्थना</w:t>
      </w:r>
      <w:proofErr w:type="spellEnd"/>
      <w:r w:rsidR="00B76EC1">
        <w:rPr>
          <w:rFonts w:ascii="Nirmala Text" w:hAnsi="Nirmala Text" w:cs="Nirmala Text"/>
          <w:b/>
          <w:bCs/>
          <w:sz w:val="24"/>
          <w:szCs w:val="24"/>
        </w:rPr>
        <w:t>.</w:t>
      </w:r>
    </w:p>
    <w:p w14:paraId="558BBC75" w14:textId="77777777" w:rsidR="005C0E6A" w:rsidRDefault="00E9416F" w:rsidP="00062F83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 </w:t>
      </w:r>
      <w:proofErr w:type="spellStart"/>
      <w:r w:rsidR="00062F83" w:rsidRPr="00B76EC1">
        <w:rPr>
          <w:rFonts w:ascii="Nirmala Text" w:hAnsi="Nirmala Text" w:cs="Nirmala Text" w:hint="cs"/>
          <w:b/>
          <w:bCs/>
          <w:sz w:val="24"/>
          <w:szCs w:val="24"/>
        </w:rPr>
        <w:t>यशायाह</w:t>
      </w:r>
      <w:proofErr w:type="spellEnd"/>
      <w:r w:rsidR="00062F83" w:rsidRPr="00B76EC1">
        <w:rPr>
          <w:rFonts w:ascii="Nirmala Text" w:hAnsi="Nirmala Text" w:cs="Nirmala Text"/>
          <w:b/>
          <w:bCs/>
          <w:sz w:val="24"/>
          <w:szCs w:val="24"/>
        </w:rPr>
        <w:t xml:space="preserve"> 40:31</w:t>
      </w:r>
      <w:r w:rsidR="00062F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परन्तु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यहोवा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बाट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जोहते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9416F">
        <w:rPr>
          <w:rFonts w:ascii="Nirmala Text" w:hAnsi="Nirmala Text" w:cs="Nirmala Text" w:hint="cs"/>
          <w:sz w:val="24"/>
          <w:szCs w:val="24"/>
        </w:rPr>
        <w:t>वे</w:t>
      </w:r>
      <w:proofErr w:type="spellEnd"/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नया</w:t>
      </w:r>
      <w:proofErr w:type="spellEnd"/>
      <w:r w:rsidRPr="005C0E6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बल</w:t>
      </w:r>
      <w:proofErr w:type="spellEnd"/>
      <w:r w:rsidRPr="005C0E6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प्राप्त</w:t>
      </w:r>
      <w:proofErr w:type="spellEnd"/>
      <w:r w:rsidRPr="005C0E6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करते</w:t>
      </w:r>
      <w:proofErr w:type="spellEnd"/>
      <w:r w:rsidRPr="005C0E6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जाएंगे</w:t>
      </w:r>
      <w:proofErr w:type="spellEnd"/>
      <w:r w:rsidR="00062F83">
        <w:rPr>
          <w:rFonts w:ascii="Nirmala Text" w:hAnsi="Nirmala Text" w:cs="Nirmala Text"/>
          <w:sz w:val="24"/>
          <w:szCs w:val="24"/>
        </w:rPr>
        <w:t>…</w:t>
      </w:r>
      <w:r w:rsidRPr="00E9416F">
        <w:rPr>
          <w:rFonts w:ascii="Nirmala Text" w:hAnsi="Nirmala Text" w:cs="Nirmala Text"/>
          <w:sz w:val="24"/>
          <w:szCs w:val="24"/>
        </w:rPr>
        <w:t xml:space="preserve"> </w:t>
      </w:r>
      <w:r w:rsidR="005C0E6A">
        <w:rPr>
          <w:rFonts w:ascii="Nirmala Text" w:hAnsi="Nirmala Text" w:cs="Nirmala Text"/>
          <w:sz w:val="24"/>
          <w:szCs w:val="24"/>
        </w:rPr>
        <w:t xml:space="preserve">             </w:t>
      </w:r>
    </w:p>
    <w:p w14:paraId="09B6509E" w14:textId="3280401F" w:rsidR="0010533B" w:rsidRDefault="005C0E6A" w:rsidP="00062F83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     </w:t>
      </w:r>
      <w:proofErr w:type="spellStart"/>
      <w:r w:rsidRPr="00B76EC1">
        <w:rPr>
          <w:rFonts w:ascii="Nirmala Text" w:hAnsi="Nirmala Text" w:cs="Nirmala Text" w:hint="cs"/>
          <w:b/>
          <w:bCs/>
          <w:sz w:val="24"/>
          <w:szCs w:val="24"/>
        </w:rPr>
        <w:t>इब्रानियों</w:t>
      </w:r>
      <w:proofErr w:type="spellEnd"/>
      <w:r w:rsidRPr="00B76EC1">
        <w:rPr>
          <w:rFonts w:ascii="Nirmala Text" w:hAnsi="Nirmala Text" w:cs="Nirmala Text"/>
          <w:b/>
          <w:bCs/>
          <w:sz w:val="24"/>
          <w:szCs w:val="24"/>
        </w:rPr>
        <w:t xml:space="preserve"> 4:16</w:t>
      </w:r>
      <w:r w:rsidRPr="005C0E6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Pr="005C0E6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sz w:val="24"/>
          <w:szCs w:val="24"/>
        </w:rPr>
        <w:t>प्रार्थना</w:t>
      </w:r>
      <w:proofErr w:type="spellEnd"/>
      <w:r w:rsidRPr="005C0E6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5C0E6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sz w:val="24"/>
          <w:szCs w:val="24"/>
        </w:rPr>
        <w:t>माध्यम</w:t>
      </w:r>
      <w:proofErr w:type="spellEnd"/>
      <w:r w:rsidRPr="005C0E6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5C0E6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अनुग्रह</w:t>
      </w:r>
      <w:proofErr w:type="spellEnd"/>
      <w:r w:rsidRPr="005C0E6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प्राप्त</w:t>
      </w:r>
      <w:proofErr w:type="spellEnd"/>
      <w:r w:rsidRPr="005C0E6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करते</w:t>
      </w:r>
      <w:proofErr w:type="spellEnd"/>
      <w:r w:rsidRPr="005C0E6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हैं</w:t>
      </w:r>
      <w:proofErr w:type="spellEnd"/>
      <w:r w:rsidR="00B76EC1">
        <w:rPr>
          <w:rFonts w:ascii="Nirmala Text" w:hAnsi="Nirmala Text" w:cs="Nirmala Text"/>
          <w:b/>
          <w:bCs/>
          <w:sz w:val="24"/>
          <w:szCs w:val="24"/>
        </w:rPr>
        <w:t xml:space="preserve"> I</w:t>
      </w:r>
    </w:p>
    <w:p w14:paraId="17CAB22F" w14:textId="3EDF7057" w:rsidR="00B76EC1" w:rsidRPr="00B76EC1" w:rsidRDefault="00B76EC1" w:rsidP="00B76EC1">
      <w:pPr>
        <w:pStyle w:val="ListParagraph"/>
        <w:numPr>
          <w:ilvl w:val="0"/>
          <w:numId w:val="2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>जो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व्यक्ति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प्रार्थना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पाप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नहीं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</w:p>
    <w:p w14:paraId="200430F0" w14:textId="633C15F5" w:rsidR="00B76EC1" w:rsidRPr="00B76EC1" w:rsidRDefault="00B76EC1" w:rsidP="00B76EC1">
      <w:pPr>
        <w:pStyle w:val="ListParagraph"/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        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जो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व्यक्ति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पाप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प्रार्थना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नहीं</w:t>
      </w:r>
      <w:proofErr w:type="spellEnd"/>
      <w:r w:rsidRPr="00B76EC1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करता</w:t>
      </w:r>
      <w:proofErr w:type="spellEnd"/>
      <w:r w:rsidRPr="00B76EC1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29C430B3" w14:textId="3CB14F64" w:rsidR="00062F83" w:rsidRPr="00062F83" w:rsidRDefault="00E9416F" w:rsidP="00062F83">
      <w:pPr>
        <w:pStyle w:val="ListParagraph"/>
        <w:numPr>
          <w:ilvl w:val="0"/>
          <w:numId w:val="6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062F83">
        <w:rPr>
          <w:rFonts w:ascii="Nirmala Text" w:hAnsi="Nirmala Text" w:cs="Nirmala Text"/>
          <w:b/>
          <w:bCs/>
          <w:sz w:val="24"/>
          <w:szCs w:val="24"/>
        </w:rPr>
        <w:t>बाइबल</w:t>
      </w:r>
      <w:proofErr w:type="spellEnd"/>
      <w:r w:rsidR="00B76EC1">
        <w:rPr>
          <w:rFonts w:ascii="Nirmala Text" w:hAnsi="Nirmala Text" w:cs="Nirmala Text"/>
          <w:b/>
          <w:bCs/>
          <w:sz w:val="24"/>
          <w:szCs w:val="24"/>
        </w:rPr>
        <w:t>.</w:t>
      </w:r>
      <w:r w:rsidRPr="00062F8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1720D3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="001720D3" w:rsidRPr="001720D3">
        <w:rPr>
          <w:rFonts w:ascii="Nirmala Text" w:hAnsi="Nirmala Text" w:cs="Nirmala Text" w:hint="cs"/>
          <w:b/>
          <w:bCs/>
          <w:sz w:val="24"/>
          <w:szCs w:val="24"/>
        </w:rPr>
        <w:t>यूहन्ना</w:t>
      </w:r>
      <w:proofErr w:type="spellEnd"/>
      <w:r w:rsidR="001720D3" w:rsidRPr="001720D3">
        <w:rPr>
          <w:rFonts w:ascii="Nirmala Text" w:hAnsi="Nirmala Text" w:cs="Nirmala Text"/>
          <w:b/>
          <w:bCs/>
          <w:sz w:val="24"/>
          <w:szCs w:val="24"/>
        </w:rPr>
        <w:t xml:space="preserve"> 17:17</w:t>
      </w:r>
      <w:r w:rsidR="001720D3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16F44263" w14:textId="0D7AE6BA" w:rsidR="00062F83" w:rsidRPr="00062F83" w:rsidRDefault="00062F83" w:rsidP="00062F83">
      <w:pPr>
        <w:rPr>
          <w:rFonts w:ascii="Nirmala Text" w:hAnsi="Nirmala Text" w:cs="Nirmala Text"/>
          <w:sz w:val="24"/>
          <w:szCs w:val="24"/>
        </w:rPr>
      </w:pPr>
      <w:r w:rsidRPr="00062F83">
        <w:rPr>
          <w:rFonts w:ascii="Nirmala Text" w:hAnsi="Nirmala Text" w:cs="Nirmala Text"/>
          <w:sz w:val="24"/>
          <w:szCs w:val="24"/>
        </w:rPr>
        <w:t xml:space="preserve"> </w:t>
      </w:r>
      <w:r>
        <w:rPr>
          <w:rFonts w:ascii="Nirmala Text" w:hAnsi="Nirmala Text" w:cs="Nirmala Text"/>
          <w:sz w:val="24"/>
          <w:szCs w:val="24"/>
        </w:rPr>
        <w:t xml:space="preserve">                  </w:t>
      </w:r>
      <w:proofErr w:type="spellStart"/>
      <w:r w:rsidRPr="00062F83">
        <w:rPr>
          <w:rFonts w:ascii="Nirmala Text" w:hAnsi="Nirmala Text" w:cs="Nirmala Text" w:hint="cs"/>
          <w:b/>
          <w:bCs/>
          <w:sz w:val="24"/>
          <w:szCs w:val="24"/>
        </w:rPr>
        <w:t>भजन</w:t>
      </w:r>
      <w:proofErr w:type="spellEnd"/>
      <w:r w:rsidRPr="00062F8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62F83">
        <w:rPr>
          <w:rFonts w:ascii="Nirmala Text" w:hAnsi="Nirmala Text" w:cs="Nirmala Text" w:hint="cs"/>
          <w:b/>
          <w:bCs/>
          <w:sz w:val="24"/>
          <w:szCs w:val="24"/>
        </w:rPr>
        <w:t>संहिता</w:t>
      </w:r>
      <w:proofErr w:type="spellEnd"/>
      <w:r w:rsidRPr="00062F83">
        <w:rPr>
          <w:rFonts w:ascii="Nirmala Text" w:hAnsi="Nirmala Text" w:cs="Nirmala Text"/>
          <w:b/>
          <w:bCs/>
          <w:sz w:val="24"/>
          <w:szCs w:val="24"/>
        </w:rPr>
        <w:t xml:space="preserve"> 37:31</w:t>
      </w:r>
      <w:r>
        <w:rPr>
          <w:rFonts w:ascii="Nirmala Text" w:hAnsi="Nirmala Text" w:cs="Nirmala Text"/>
          <w:sz w:val="24"/>
          <w:szCs w:val="24"/>
        </w:rPr>
        <w:t>…</w:t>
      </w:r>
      <w:proofErr w:type="spellStart"/>
      <w:r w:rsidRPr="00062F83">
        <w:rPr>
          <w:rFonts w:ascii="Nirmala Text" w:hAnsi="Nirmala Text" w:cs="Nirmala Text" w:hint="cs"/>
          <w:sz w:val="24"/>
          <w:szCs w:val="24"/>
        </w:rPr>
        <w:t>व्यवस्था</w:t>
      </w:r>
      <w:proofErr w:type="spellEnd"/>
      <w:r w:rsidRPr="00062F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62F83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062F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62F83">
        <w:rPr>
          <w:rFonts w:ascii="Nirmala Text" w:hAnsi="Nirmala Text" w:cs="Nirmala Text" w:hint="cs"/>
          <w:sz w:val="24"/>
          <w:szCs w:val="24"/>
        </w:rPr>
        <w:t>हृदय</w:t>
      </w:r>
      <w:proofErr w:type="spellEnd"/>
      <w:r w:rsidRPr="00062F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62F8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062F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62F83">
        <w:rPr>
          <w:rFonts w:ascii="Nirmala Text" w:hAnsi="Nirmala Text" w:cs="Nirmala Text" w:hint="cs"/>
          <w:sz w:val="24"/>
          <w:szCs w:val="24"/>
        </w:rPr>
        <w:t>बनी</w:t>
      </w:r>
      <w:proofErr w:type="spellEnd"/>
      <w:r w:rsidRPr="00062F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62F83">
        <w:rPr>
          <w:rFonts w:ascii="Nirmala Text" w:hAnsi="Nirmala Text" w:cs="Nirmala Text" w:hint="cs"/>
          <w:sz w:val="24"/>
          <w:szCs w:val="24"/>
        </w:rPr>
        <w:t>रहती</w:t>
      </w:r>
      <w:proofErr w:type="spellEnd"/>
      <w:r w:rsidRPr="00062F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62F83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062F83">
        <w:rPr>
          <w:rFonts w:ascii="Nirmala Text" w:hAnsi="Nirmala Text" w:cs="Nirmala Text"/>
          <w:sz w:val="24"/>
          <w:szCs w:val="24"/>
        </w:rPr>
        <w:t>,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62F83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062F8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sz w:val="24"/>
          <w:szCs w:val="24"/>
        </w:rPr>
        <w:t>पैर</w:t>
      </w:r>
      <w:proofErr w:type="spellEnd"/>
      <w:r w:rsidRPr="005C0E6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5C0E6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sz w:val="24"/>
          <w:szCs w:val="24"/>
        </w:rPr>
        <w:t>फिसलते</w:t>
      </w:r>
      <w:proofErr w:type="spellEnd"/>
      <w:r w:rsidRPr="00062F83">
        <w:rPr>
          <w:rFonts w:ascii="Nirmala Text" w:hAnsi="Nirmala Text" w:cs="Nirmala Text" w:hint="cs"/>
          <w:sz w:val="24"/>
          <w:szCs w:val="24"/>
        </w:rPr>
        <w:t>॥</w:t>
      </w:r>
    </w:p>
    <w:p w14:paraId="5096D4E1" w14:textId="77777777" w:rsidR="005C0E6A" w:rsidRPr="005C0E6A" w:rsidRDefault="00062F83" w:rsidP="005C0E6A">
      <w:pPr>
        <w:pStyle w:val="ListParagraph"/>
        <w:numPr>
          <w:ilvl w:val="0"/>
          <w:numId w:val="5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>अपने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अंगों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को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हाथ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में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सौंप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देना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C0E6A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चाहिए</w:t>
      </w:r>
      <w:proofErr w:type="spellEnd"/>
      <w:r w:rsidRPr="005C0E6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5C0E6A">
        <w:rPr>
          <w:rFonts w:ascii="Nirmala Text" w:hAnsi="Nirmala Text" w:cs="Nirmala Text"/>
          <w:b/>
          <w:bCs/>
          <w:color w:val="00B050"/>
          <w:sz w:val="24"/>
          <w:szCs w:val="24"/>
        </w:rPr>
        <w:t>I</w:t>
      </w:r>
      <w:r w:rsidR="005C0E6A" w:rsidRPr="005C0E6A">
        <w:rPr>
          <w:rFonts w:hint="cs"/>
        </w:rPr>
        <w:t xml:space="preserve"> </w:t>
      </w:r>
    </w:p>
    <w:p w14:paraId="7D17CBA8" w14:textId="77777777" w:rsidR="00765F42" w:rsidRDefault="005C0E6A" w:rsidP="005C0E6A">
      <w:pPr>
        <w:pStyle w:val="ListParagraph"/>
        <w:ind w:left="756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5C0E6A">
        <w:rPr>
          <w:rFonts w:ascii="Nirmala Text" w:hAnsi="Nirmala Text" w:cs="Nirmala Text" w:hint="cs"/>
          <w:b/>
          <w:bCs/>
          <w:sz w:val="24"/>
          <w:szCs w:val="24"/>
        </w:rPr>
        <w:t>रोमियो</w:t>
      </w:r>
      <w:proofErr w:type="spellEnd"/>
      <w:r w:rsidRPr="005C0E6A">
        <w:rPr>
          <w:rFonts w:ascii="Nirmala Text" w:hAnsi="Nirmala Text" w:cs="Nirmala Text"/>
          <w:b/>
          <w:bCs/>
          <w:sz w:val="24"/>
          <w:szCs w:val="24"/>
        </w:rPr>
        <w:t xml:space="preserve"> 6:19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अब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अंगों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पवित्रता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लिये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धर्म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दास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sz w:val="24"/>
          <w:szCs w:val="24"/>
        </w:rPr>
        <w:t>करके</w:t>
      </w:r>
      <w:proofErr w:type="spellEnd"/>
      <w:r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b/>
          <w:bCs/>
          <w:sz w:val="24"/>
          <w:szCs w:val="24"/>
        </w:rPr>
        <w:t>सौंप</w:t>
      </w:r>
      <w:proofErr w:type="spellEnd"/>
      <w:r w:rsidRPr="00765F4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65F42">
        <w:rPr>
          <w:rFonts w:ascii="Nirmala Text" w:hAnsi="Nirmala Text" w:cs="Nirmala Text" w:hint="cs"/>
          <w:b/>
          <w:bCs/>
          <w:sz w:val="24"/>
          <w:szCs w:val="24"/>
        </w:rPr>
        <w:t>दो</w:t>
      </w:r>
      <w:proofErr w:type="spellEnd"/>
      <w:r w:rsidRPr="00765F42">
        <w:rPr>
          <w:rFonts w:ascii="Nirmala Text" w:hAnsi="Nirmala Text" w:cs="Nirmala Text" w:hint="cs"/>
          <w:sz w:val="24"/>
          <w:szCs w:val="24"/>
        </w:rPr>
        <w:t>।</w:t>
      </w:r>
    </w:p>
    <w:p w14:paraId="5D87F040" w14:textId="1EF1D429" w:rsidR="005C0E6A" w:rsidRPr="00765F42" w:rsidRDefault="005C0E6A" w:rsidP="005C0E6A">
      <w:pPr>
        <w:pStyle w:val="ListParagraph"/>
        <w:ind w:left="756"/>
        <w:rPr>
          <w:rFonts w:ascii="Nirmala Text" w:hAnsi="Nirmala Text" w:cs="Nirmala Text"/>
          <w:sz w:val="24"/>
          <w:szCs w:val="24"/>
        </w:rPr>
      </w:pPr>
      <w:r w:rsidRPr="00765F42">
        <w:rPr>
          <w:rFonts w:ascii="Nirmala Text" w:hAnsi="Nirmala Text" w:cs="Nirmala Text"/>
          <w:b/>
          <w:bCs/>
          <w:sz w:val="24"/>
          <w:szCs w:val="24"/>
        </w:rPr>
        <w:t>22</w:t>
      </w:r>
      <w:r w:rsidR="00765F42" w:rsidRPr="00765F42">
        <w:rPr>
          <w:rFonts w:hint="cs"/>
        </w:rPr>
        <w:t xml:space="preserve"> </w:t>
      </w:r>
      <w:r w:rsidR="00765F42">
        <w:t>…</w:t>
      </w:r>
      <w:proofErr w:type="spellStart"/>
      <w:r w:rsidR="00765F42" w:rsidRPr="00765F42">
        <w:rPr>
          <w:rFonts w:ascii="Nirmala Text" w:hAnsi="Nirmala Text" w:cs="Nirmala Text" w:hint="cs"/>
          <w:sz w:val="24"/>
          <w:szCs w:val="24"/>
        </w:rPr>
        <w:t>तुम</w:t>
      </w:r>
      <w:proofErr w:type="spellEnd"/>
      <w:r w:rsidR="00765F42"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765F42"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sz w:val="24"/>
          <w:szCs w:val="24"/>
        </w:rPr>
        <w:t>फल</w:t>
      </w:r>
      <w:proofErr w:type="spellEnd"/>
      <w:r w:rsidR="00765F42"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sz w:val="24"/>
          <w:szCs w:val="24"/>
        </w:rPr>
        <w:t>मिला</w:t>
      </w:r>
      <w:proofErr w:type="spellEnd"/>
      <w:r w:rsidR="00765F42"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sz w:val="24"/>
          <w:szCs w:val="24"/>
        </w:rPr>
        <w:t>जिस</w:t>
      </w:r>
      <w:proofErr w:type="spellEnd"/>
      <w:r w:rsidR="00765F42"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765F42"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b/>
          <w:bCs/>
          <w:sz w:val="24"/>
          <w:szCs w:val="24"/>
        </w:rPr>
        <w:t>पवित्रता</w:t>
      </w:r>
      <w:proofErr w:type="spellEnd"/>
      <w:r w:rsidR="00765F42" w:rsidRPr="00765F4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b/>
          <w:bCs/>
          <w:sz w:val="24"/>
          <w:szCs w:val="24"/>
        </w:rPr>
        <w:t>प्राप्त</w:t>
      </w:r>
      <w:proofErr w:type="spellEnd"/>
      <w:r w:rsidR="00765F42" w:rsidRPr="00765F4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b/>
          <w:bCs/>
          <w:sz w:val="24"/>
          <w:szCs w:val="24"/>
        </w:rPr>
        <w:t>होती</w:t>
      </w:r>
      <w:proofErr w:type="spellEnd"/>
      <w:r w:rsidR="00765F42" w:rsidRPr="00765F4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="00765F42" w:rsidRPr="00765F42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765F42" w:rsidRPr="00765F42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765F42"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sz w:val="24"/>
          <w:szCs w:val="24"/>
        </w:rPr>
        <w:t>उसका</w:t>
      </w:r>
      <w:proofErr w:type="spellEnd"/>
      <w:r w:rsidR="00765F42" w:rsidRPr="00765F4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b/>
          <w:bCs/>
          <w:sz w:val="24"/>
          <w:szCs w:val="24"/>
        </w:rPr>
        <w:t>अन्त</w:t>
      </w:r>
      <w:proofErr w:type="spellEnd"/>
      <w:r w:rsidR="00765F42" w:rsidRPr="00765F4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b/>
          <w:bCs/>
          <w:sz w:val="24"/>
          <w:szCs w:val="24"/>
        </w:rPr>
        <w:t>अनन्त</w:t>
      </w:r>
      <w:proofErr w:type="spellEnd"/>
      <w:r w:rsidR="00765F42" w:rsidRPr="00765F4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b/>
          <w:bCs/>
          <w:sz w:val="24"/>
          <w:szCs w:val="24"/>
        </w:rPr>
        <w:t>जीवन</w:t>
      </w:r>
      <w:proofErr w:type="spellEnd"/>
      <w:r w:rsidR="00765F42" w:rsidRPr="00765F4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765F42" w:rsidRPr="00765F42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="00765F42" w:rsidRPr="00765F42">
        <w:rPr>
          <w:rFonts w:ascii="Nirmala Text" w:hAnsi="Nirmala Text" w:cs="Nirmala Text" w:hint="cs"/>
          <w:sz w:val="24"/>
          <w:szCs w:val="24"/>
        </w:rPr>
        <w:t>।</w:t>
      </w:r>
    </w:p>
    <w:p w14:paraId="1609166C" w14:textId="06B4C177" w:rsidR="001720D3" w:rsidRPr="001720D3" w:rsidRDefault="001720D3" w:rsidP="001720D3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1720D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लियोनार्ड</w:t>
      </w:r>
      <w:proofErr w:type="spellEnd"/>
      <w:r w:rsidRPr="001720D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रेवेनहिल</w:t>
      </w:r>
      <w:proofErr w:type="spellEnd"/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:-</w:t>
      </w:r>
    </w:p>
    <w:p w14:paraId="19E5F9FE" w14:textId="332C4E75" w:rsidR="001720D3" w:rsidRDefault="001720D3" w:rsidP="001720D3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द्वारा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एक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अपवित्र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व्यक्ति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को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इस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अपवित्र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संसार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से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निकालकर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पवित्र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करना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और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</w:t>
      </w:r>
    </w:p>
    <w:p w14:paraId="47A43E8C" w14:textId="66D7D33C" w:rsidR="00804168" w:rsidRPr="00296E5C" w:rsidRDefault="001720D3" w:rsidP="001720D3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फिर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उसे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इस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अपवित्र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संसार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में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वापस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लाकर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पवित्र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बनाए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रखना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एक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अद्वितीय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चमत्कार</w:t>
      </w:r>
      <w:proofErr w:type="spellEnd"/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720D3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="002056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1720D3">
        <w:rPr>
          <w:rFonts w:ascii="Nirmala Text" w:hAnsi="Nirmala Text" w:cs="Nirmala Text"/>
          <w:b/>
          <w:bCs/>
          <w:color w:val="00B050"/>
          <w:sz w:val="24"/>
          <w:szCs w:val="24"/>
        </w:rPr>
        <w:t>!</w:t>
      </w:r>
    </w:p>
    <w:sectPr w:rsidR="00804168" w:rsidRPr="00296E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451FF"/>
    <w:multiLevelType w:val="hybridMultilevel"/>
    <w:tmpl w:val="53E29C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E765A"/>
    <w:multiLevelType w:val="hybridMultilevel"/>
    <w:tmpl w:val="952C42B0"/>
    <w:lvl w:ilvl="0" w:tplc="502AB66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AB51CB"/>
    <w:multiLevelType w:val="hybridMultilevel"/>
    <w:tmpl w:val="3B906F6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02040EE"/>
    <w:multiLevelType w:val="hybridMultilevel"/>
    <w:tmpl w:val="E8103DA2"/>
    <w:lvl w:ilvl="0" w:tplc="D144D4EE">
      <w:start w:val="1"/>
      <w:numFmt w:val="decimal"/>
      <w:lvlText w:val="%1."/>
      <w:lvlJc w:val="left"/>
      <w:pPr>
        <w:ind w:left="756" w:hanging="360"/>
      </w:pPr>
      <w:rPr>
        <w:rFonts w:ascii="Nirmala Text" w:hAnsi="Nirmala Text" w:cs="Nirmala Text" w:hint="default"/>
        <w:b/>
        <w:color w:val="00B050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76" w:hanging="360"/>
      </w:pPr>
    </w:lvl>
    <w:lvl w:ilvl="2" w:tplc="4009001B" w:tentative="1">
      <w:start w:val="1"/>
      <w:numFmt w:val="lowerRoman"/>
      <w:lvlText w:val="%3."/>
      <w:lvlJc w:val="right"/>
      <w:pPr>
        <w:ind w:left="2196" w:hanging="180"/>
      </w:pPr>
    </w:lvl>
    <w:lvl w:ilvl="3" w:tplc="4009000F" w:tentative="1">
      <w:start w:val="1"/>
      <w:numFmt w:val="decimal"/>
      <w:lvlText w:val="%4."/>
      <w:lvlJc w:val="left"/>
      <w:pPr>
        <w:ind w:left="2916" w:hanging="360"/>
      </w:pPr>
    </w:lvl>
    <w:lvl w:ilvl="4" w:tplc="40090019" w:tentative="1">
      <w:start w:val="1"/>
      <w:numFmt w:val="lowerLetter"/>
      <w:lvlText w:val="%5."/>
      <w:lvlJc w:val="left"/>
      <w:pPr>
        <w:ind w:left="3636" w:hanging="360"/>
      </w:pPr>
    </w:lvl>
    <w:lvl w:ilvl="5" w:tplc="4009001B" w:tentative="1">
      <w:start w:val="1"/>
      <w:numFmt w:val="lowerRoman"/>
      <w:lvlText w:val="%6."/>
      <w:lvlJc w:val="right"/>
      <w:pPr>
        <w:ind w:left="4356" w:hanging="180"/>
      </w:pPr>
    </w:lvl>
    <w:lvl w:ilvl="6" w:tplc="4009000F" w:tentative="1">
      <w:start w:val="1"/>
      <w:numFmt w:val="decimal"/>
      <w:lvlText w:val="%7."/>
      <w:lvlJc w:val="left"/>
      <w:pPr>
        <w:ind w:left="5076" w:hanging="360"/>
      </w:pPr>
    </w:lvl>
    <w:lvl w:ilvl="7" w:tplc="40090019" w:tentative="1">
      <w:start w:val="1"/>
      <w:numFmt w:val="lowerLetter"/>
      <w:lvlText w:val="%8."/>
      <w:lvlJc w:val="left"/>
      <w:pPr>
        <w:ind w:left="5796" w:hanging="360"/>
      </w:pPr>
    </w:lvl>
    <w:lvl w:ilvl="8" w:tplc="4009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4" w15:restartNumberingAfterBreak="0">
    <w:nsid w:val="56B34A08"/>
    <w:multiLevelType w:val="hybridMultilevel"/>
    <w:tmpl w:val="EC12EB92"/>
    <w:lvl w:ilvl="0" w:tplc="8492438E">
      <w:start w:val="1"/>
      <w:numFmt w:val="upperRoman"/>
      <w:lvlText w:val="%1)"/>
      <w:lvlJc w:val="left"/>
      <w:pPr>
        <w:ind w:left="1080" w:hanging="720"/>
      </w:pPr>
      <w:rPr>
        <w:rFonts w:hint="default"/>
        <w:color w:val="EE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82199C"/>
    <w:multiLevelType w:val="hybridMultilevel"/>
    <w:tmpl w:val="7C180AA8"/>
    <w:lvl w:ilvl="0" w:tplc="2A3475A4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72" w:hanging="360"/>
      </w:pPr>
    </w:lvl>
    <w:lvl w:ilvl="2" w:tplc="4009001B" w:tentative="1">
      <w:start w:val="1"/>
      <w:numFmt w:val="lowerRoman"/>
      <w:lvlText w:val="%3."/>
      <w:lvlJc w:val="right"/>
      <w:pPr>
        <w:ind w:left="2592" w:hanging="180"/>
      </w:pPr>
    </w:lvl>
    <w:lvl w:ilvl="3" w:tplc="4009000F" w:tentative="1">
      <w:start w:val="1"/>
      <w:numFmt w:val="decimal"/>
      <w:lvlText w:val="%4."/>
      <w:lvlJc w:val="left"/>
      <w:pPr>
        <w:ind w:left="3312" w:hanging="360"/>
      </w:pPr>
    </w:lvl>
    <w:lvl w:ilvl="4" w:tplc="40090019" w:tentative="1">
      <w:start w:val="1"/>
      <w:numFmt w:val="lowerLetter"/>
      <w:lvlText w:val="%5."/>
      <w:lvlJc w:val="left"/>
      <w:pPr>
        <w:ind w:left="4032" w:hanging="360"/>
      </w:pPr>
    </w:lvl>
    <w:lvl w:ilvl="5" w:tplc="4009001B" w:tentative="1">
      <w:start w:val="1"/>
      <w:numFmt w:val="lowerRoman"/>
      <w:lvlText w:val="%6."/>
      <w:lvlJc w:val="right"/>
      <w:pPr>
        <w:ind w:left="4752" w:hanging="180"/>
      </w:pPr>
    </w:lvl>
    <w:lvl w:ilvl="6" w:tplc="4009000F" w:tentative="1">
      <w:start w:val="1"/>
      <w:numFmt w:val="decimal"/>
      <w:lvlText w:val="%7."/>
      <w:lvlJc w:val="left"/>
      <w:pPr>
        <w:ind w:left="5472" w:hanging="360"/>
      </w:pPr>
    </w:lvl>
    <w:lvl w:ilvl="7" w:tplc="40090019" w:tentative="1">
      <w:start w:val="1"/>
      <w:numFmt w:val="lowerLetter"/>
      <w:lvlText w:val="%8."/>
      <w:lvlJc w:val="left"/>
      <w:pPr>
        <w:ind w:left="6192" w:hanging="360"/>
      </w:pPr>
    </w:lvl>
    <w:lvl w:ilvl="8" w:tplc="40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6" w15:restartNumberingAfterBreak="0">
    <w:nsid w:val="621B752B"/>
    <w:multiLevelType w:val="hybridMultilevel"/>
    <w:tmpl w:val="7CE0FC48"/>
    <w:lvl w:ilvl="0" w:tplc="F5FA0CC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9E7045"/>
    <w:multiLevelType w:val="hybridMultilevel"/>
    <w:tmpl w:val="58BA4918"/>
    <w:lvl w:ilvl="0" w:tplc="40090009">
      <w:start w:val="1"/>
      <w:numFmt w:val="bullet"/>
      <w:lvlText w:val=""/>
      <w:lvlJc w:val="left"/>
      <w:pPr>
        <w:ind w:left="14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B12257"/>
    <w:multiLevelType w:val="hybridMultilevel"/>
    <w:tmpl w:val="46DAAC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1886952">
    <w:abstractNumId w:val="6"/>
  </w:num>
  <w:num w:numId="2" w16cid:durableId="1465582821">
    <w:abstractNumId w:val="7"/>
  </w:num>
  <w:num w:numId="3" w16cid:durableId="1871144813">
    <w:abstractNumId w:val="0"/>
  </w:num>
  <w:num w:numId="4" w16cid:durableId="961499154">
    <w:abstractNumId w:val="8"/>
  </w:num>
  <w:num w:numId="5" w16cid:durableId="482623339">
    <w:abstractNumId w:val="3"/>
  </w:num>
  <w:num w:numId="6" w16cid:durableId="1262298901">
    <w:abstractNumId w:val="5"/>
  </w:num>
  <w:num w:numId="7" w16cid:durableId="1321471505">
    <w:abstractNumId w:val="4"/>
  </w:num>
  <w:num w:numId="8" w16cid:durableId="674959331">
    <w:abstractNumId w:val="2"/>
  </w:num>
  <w:num w:numId="9" w16cid:durableId="7912442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168"/>
    <w:rsid w:val="00062F83"/>
    <w:rsid w:val="0009387B"/>
    <w:rsid w:val="000B484D"/>
    <w:rsid w:val="0010533B"/>
    <w:rsid w:val="0015478F"/>
    <w:rsid w:val="001720D3"/>
    <w:rsid w:val="002056D2"/>
    <w:rsid w:val="00296E5C"/>
    <w:rsid w:val="002C27E6"/>
    <w:rsid w:val="003D55B3"/>
    <w:rsid w:val="00456758"/>
    <w:rsid w:val="00482FB1"/>
    <w:rsid w:val="004D1A97"/>
    <w:rsid w:val="00511CBF"/>
    <w:rsid w:val="005367D6"/>
    <w:rsid w:val="00562ABC"/>
    <w:rsid w:val="005C0E6A"/>
    <w:rsid w:val="00654D4F"/>
    <w:rsid w:val="006C3F46"/>
    <w:rsid w:val="006F62DA"/>
    <w:rsid w:val="00765F42"/>
    <w:rsid w:val="00770A64"/>
    <w:rsid w:val="007A6D9D"/>
    <w:rsid w:val="007C5350"/>
    <w:rsid w:val="00804168"/>
    <w:rsid w:val="00847680"/>
    <w:rsid w:val="00887732"/>
    <w:rsid w:val="009305F8"/>
    <w:rsid w:val="009F7774"/>
    <w:rsid w:val="00A86C0B"/>
    <w:rsid w:val="00B76EC1"/>
    <w:rsid w:val="00B80DFE"/>
    <w:rsid w:val="00CA1CF1"/>
    <w:rsid w:val="00CB1B27"/>
    <w:rsid w:val="00D83B8E"/>
    <w:rsid w:val="00E04C3A"/>
    <w:rsid w:val="00E37725"/>
    <w:rsid w:val="00E44441"/>
    <w:rsid w:val="00E9416F"/>
    <w:rsid w:val="00EC59E7"/>
    <w:rsid w:val="00EE5D73"/>
    <w:rsid w:val="00EF496B"/>
    <w:rsid w:val="00F3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6131F"/>
  <w15:chartTrackingRefBased/>
  <w15:docId w15:val="{71E3CF19-C471-4986-8D12-BEE9494FA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1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1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1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1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1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1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1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1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1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1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1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1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1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1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1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1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1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1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1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1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1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1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1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1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1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1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1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1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Gideon Abishek</cp:lastModifiedBy>
  <cp:revision>2</cp:revision>
  <dcterms:created xsi:type="dcterms:W3CDTF">2025-08-21T05:08:00Z</dcterms:created>
  <dcterms:modified xsi:type="dcterms:W3CDTF">2025-08-21T05:08:00Z</dcterms:modified>
</cp:coreProperties>
</file>