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1478A" w14:textId="339B06F0" w:rsidR="00DC5CDD" w:rsidRPr="00F83441" w:rsidRDefault="00DC5CDD" w:rsidP="00DC5CDD">
      <w:pPr>
        <w:rPr>
          <w:rFonts w:ascii="Nirmala Text" w:hAnsi="Nirmala Text" w:cs="Nirmala Text"/>
          <w:b/>
          <w:bCs/>
          <w:color w:val="0070C0"/>
          <w:sz w:val="32"/>
          <w:szCs w:val="32"/>
        </w:rPr>
      </w:pPr>
      <w:r w:rsidRPr="00DC5CDD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                        </w:t>
      </w:r>
      <w:r w:rsidRPr="00F83441">
        <w:rPr>
          <w:rFonts w:ascii="Nirmala Text" w:hAnsi="Nirmala Text" w:cs="Nirmala Text"/>
          <w:b/>
          <w:bCs/>
          <w:color w:val="002060"/>
          <w:sz w:val="32"/>
          <w:szCs w:val="32"/>
        </w:rPr>
        <w:t xml:space="preserve">3. </w:t>
      </w:r>
      <w:proofErr w:type="spellStart"/>
      <w:r w:rsidRPr="00F83441">
        <w:rPr>
          <w:rFonts w:ascii="Nirmala Text" w:hAnsi="Nirmala Text" w:cs="Nirmala Text"/>
          <w:b/>
          <w:bCs/>
          <w:color w:val="002060"/>
          <w:sz w:val="32"/>
          <w:szCs w:val="32"/>
        </w:rPr>
        <w:t>जल-प्रलय</w:t>
      </w:r>
      <w:proofErr w:type="spellEnd"/>
      <w:r w:rsidRPr="00F83441">
        <w:rPr>
          <w:rFonts w:ascii="Nirmala Text" w:hAnsi="Nirmala Text" w:cs="Nirmala Text"/>
          <w:b/>
          <w:bCs/>
          <w:color w:val="002060"/>
          <w:sz w:val="32"/>
          <w:szCs w:val="32"/>
        </w:rPr>
        <w:t xml:space="preserve"> </w:t>
      </w:r>
      <w:r w:rsidRPr="00F83441">
        <w:rPr>
          <w:rFonts w:ascii="Nirmala Text" w:hAnsi="Nirmala Text" w:cs="Nirmala Text"/>
          <w:b/>
          <w:bCs/>
          <w:color w:val="EE0000"/>
          <w:sz w:val="32"/>
          <w:szCs w:val="32"/>
        </w:rPr>
        <w:t xml:space="preserve">(The Flood) </w:t>
      </w:r>
      <w:r w:rsidRPr="00F83441">
        <w:rPr>
          <w:rFonts w:ascii="Nirmala Text" w:hAnsi="Nirmala Text" w:cs="Nirmala Text"/>
          <w:b/>
          <w:bCs/>
          <w:color w:val="0070C0"/>
          <w:sz w:val="32"/>
          <w:szCs w:val="32"/>
        </w:rPr>
        <w:t>(</w:t>
      </w:r>
      <w:proofErr w:type="spellStart"/>
      <w:r w:rsidRPr="00F83441">
        <w:rPr>
          <w:rFonts w:ascii="Nirmala Text" w:hAnsi="Nirmala Text" w:cs="Nirmala Text"/>
          <w:b/>
          <w:bCs/>
          <w:color w:val="0070C0"/>
          <w:sz w:val="32"/>
          <w:szCs w:val="32"/>
        </w:rPr>
        <w:t>उत्पत्ति</w:t>
      </w:r>
      <w:proofErr w:type="spellEnd"/>
      <w:r w:rsidRPr="00F83441">
        <w:rPr>
          <w:rFonts w:ascii="Nirmala Text" w:hAnsi="Nirmala Text" w:cs="Nirmala Text"/>
          <w:b/>
          <w:bCs/>
          <w:color w:val="0070C0"/>
          <w:sz w:val="32"/>
          <w:szCs w:val="32"/>
        </w:rPr>
        <w:t xml:space="preserve"> 6-8) </w:t>
      </w:r>
    </w:p>
    <w:p w14:paraId="45958674" w14:textId="2085AEC0" w:rsidR="00DC5CDD" w:rsidRPr="00201AAB" w:rsidRDefault="00DC5CDD" w:rsidP="00201AAB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proofErr w:type="spellStart"/>
      <w:r w:rsidRPr="00201AAB">
        <w:rPr>
          <w:rFonts w:ascii="Nirmala Text" w:hAnsi="Nirmala Text" w:cs="Nirmala Text"/>
          <w:b/>
          <w:bCs/>
          <w:color w:val="EE0000"/>
          <w:sz w:val="28"/>
          <w:szCs w:val="28"/>
        </w:rPr>
        <w:t>संदेश</w:t>
      </w:r>
      <w:proofErr w:type="spellEnd"/>
      <w:r w:rsidRPr="00201AAB">
        <w:rPr>
          <w:rFonts w:ascii="Nirmala Text" w:hAnsi="Nirmala Text" w:cs="Nirmala Text"/>
          <w:b/>
          <w:bCs/>
          <w:color w:val="EE0000"/>
          <w:sz w:val="28"/>
          <w:szCs w:val="28"/>
        </w:rPr>
        <w:t>:</w:t>
      </w:r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परमेश्वर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धर्मी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को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न्याय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से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बचाएगा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, </w:t>
      </w:r>
      <w:proofErr w:type="spellStart"/>
      <w:r w:rsidRPr="00201AAB">
        <w:rPr>
          <w:rFonts w:ascii="Nirmala Text" w:hAnsi="Nirmala Text" w:cs="Nirmala Text"/>
          <w:b/>
          <w:bCs/>
          <w:color w:val="EE0000"/>
          <w:sz w:val="28"/>
          <w:szCs w:val="28"/>
        </w:rPr>
        <w:t>और</w:t>
      </w:r>
      <w:proofErr w:type="spellEnd"/>
      <w:r w:rsidR="00201AAB" w:rsidRPr="00201AAB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अधर्मी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को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न्याय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से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दण्ड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देगा</w:t>
      </w:r>
      <w:proofErr w:type="spellEnd"/>
      <w:r w:rsidRPr="00201AAB">
        <w:rPr>
          <w:rFonts w:ascii="Nirmala Text" w:hAnsi="Nirmala Text" w:cs="Nirmala Text"/>
          <w:b/>
          <w:bCs/>
          <w:color w:val="00B050"/>
          <w:sz w:val="28"/>
          <w:szCs w:val="28"/>
        </w:rPr>
        <w:t>।</w:t>
      </w:r>
    </w:p>
    <w:p w14:paraId="1453FAB1" w14:textId="15422E84" w:rsidR="00DC5CDD" w:rsidRPr="00DC5CDD" w:rsidRDefault="00DC5CDD" w:rsidP="00DC5CDD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हनोक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एक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भविष्यवक्ता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था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I </w:t>
      </w:r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>यहूदा</w:t>
      </w:r>
      <w:proofErr w:type="spellEnd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1:14,15) </w:t>
      </w:r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(Age 65)</w:t>
      </w:r>
    </w:p>
    <w:p w14:paraId="74C51703" w14:textId="5D399A36" w:rsidR="00DC5CDD" w:rsidRPr="00DC5CDD" w:rsidRDefault="00DC5CDD" w:rsidP="00DC5CDD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उसने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अपने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बेटे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का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नाम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मतूशेलह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रखा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। </w:t>
      </w:r>
      <w:proofErr w:type="spellStart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>उत्पत्ति</w:t>
      </w:r>
      <w:proofErr w:type="spellEnd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5:21</w:t>
      </w:r>
    </w:p>
    <w:p w14:paraId="4810CF91" w14:textId="77777777" w:rsidR="00DC5CDD" w:rsidRPr="007B5BAD" w:rsidRDefault="00DC5CDD" w:rsidP="00DC5CDD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मथुशेलह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:</w:t>
      </w:r>
    </w:p>
    <w:p w14:paraId="47F7C2B8" w14:textId="77777777" w:rsidR="00DC5CDD" w:rsidRPr="00DC5CDD" w:rsidRDefault="00DC5CDD" w:rsidP="00DC5CDD">
      <w:pPr>
        <w:rPr>
          <w:rFonts w:ascii="Nirmala Text" w:hAnsi="Nirmala Text" w:cs="Nirmala Text"/>
          <w:b/>
          <w:bCs/>
          <w:sz w:val="24"/>
          <w:szCs w:val="24"/>
        </w:rPr>
      </w:pPr>
      <w:r w:rsidRPr="00DC5CDD">
        <w:rPr>
          <w:rFonts w:ascii="Nirmala Text" w:hAnsi="Nirmala Text" w:cs="Nirmala Text"/>
          <w:sz w:val="24"/>
          <w:szCs w:val="24"/>
        </w:rPr>
        <w:t xml:space="preserve">               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मथुशेलह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का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अर्थ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है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>- "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जब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वह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मरेगा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तब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यह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घटित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होगा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>" (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जल-प्रलय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हुआ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06F5ECE8" w14:textId="2DA61078" w:rsidR="00DC5CDD" w:rsidRPr="00DC5CDD" w:rsidRDefault="00DC5CDD" w:rsidP="00DC5CDD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              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मथुशेलह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          187      </w:t>
      </w:r>
      <w:proofErr w:type="spellStart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>उत्पत्ति</w:t>
      </w:r>
      <w:proofErr w:type="spellEnd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5:25</w:t>
      </w:r>
    </w:p>
    <w:p w14:paraId="238E2E84" w14:textId="3B698D31" w:rsidR="00DC5CDD" w:rsidRPr="00DC5CDD" w:rsidRDefault="00DC5CDD" w:rsidP="00DC5CDD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              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लेमेक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              </w:t>
      </w:r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182      </w:t>
      </w:r>
      <w:proofErr w:type="spellStart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>उत्पत्ति</w:t>
      </w:r>
      <w:proofErr w:type="spellEnd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5:28</w:t>
      </w:r>
    </w:p>
    <w:p w14:paraId="209B3434" w14:textId="7548D0BF" w:rsidR="00DC5CDD" w:rsidRPr="00DC5CDD" w:rsidRDefault="00DC5CDD" w:rsidP="00DC5CDD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              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नूह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जल-</w:t>
      </w:r>
      <w:proofErr w:type="gramStart"/>
      <w:r w:rsidRPr="00DC5CDD">
        <w:rPr>
          <w:rFonts w:ascii="Nirmala Text" w:hAnsi="Nirmala Text" w:cs="Nirmala Text"/>
          <w:b/>
          <w:bCs/>
          <w:sz w:val="24"/>
          <w:szCs w:val="24"/>
        </w:rPr>
        <w:t>प्रलय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>)  600</w:t>
      </w:r>
      <w:proofErr w:type="gram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     </w:t>
      </w:r>
      <w:proofErr w:type="spellStart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>उत्पत्ति</w:t>
      </w:r>
      <w:proofErr w:type="spellEnd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7:11</w:t>
      </w:r>
    </w:p>
    <w:p w14:paraId="7D2E75D8" w14:textId="5B5A6EE9" w:rsidR="00DC5CDD" w:rsidRPr="00DC5CDD" w:rsidRDefault="00DC5CDD" w:rsidP="00DC5CDD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               </w:t>
      </w:r>
      <w:proofErr w:type="spellStart"/>
      <w:r w:rsidRPr="00DC5CDD">
        <w:rPr>
          <w:rFonts w:ascii="Nirmala Text" w:hAnsi="Nirmala Text" w:cs="Nirmala Text"/>
          <w:b/>
          <w:bCs/>
          <w:color w:val="EE0000"/>
          <w:sz w:val="24"/>
          <w:szCs w:val="24"/>
        </w:rPr>
        <w:t>कुल</w:t>
      </w:r>
      <w:proofErr w:type="spellEnd"/>
      <w:r w:rsidRPr="00DC5CD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      </w:t>
      </w:r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         </w:t>
      </w:r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969  </w:t>
      </w:r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   </w:t>
      </w:r>
      <w:proofErr w:type="spellStart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>उत्पत्ति</w:t>
      </w:r>
      <w:proofErr w:type="spellEnd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5:27</w:t>
      </w:r>
    </w:p>
    <w:p w14:paraId="539F0559" w14:textId="77777777" w:rsidR="00F83441" w:rsidRPr="00F83441" w:rsidRDefault="00DC5CDD" w:rsidP="00DC5CDD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70C0"/>
          <w:sz w:val="28"/>
          <w:szCs w:val="28"/>
        </w:rPr>
      </w:pPr>
      <w:proofErr w:type="spellStart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>परमेश्‍वर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>धीरजवन्त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>है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। </w:t>
      </w:r>
    </w:p>
    <w:p w14:paraId="7A6BE031" w14:textId="6AAEEBF5" w:rsidR="00DC5CDD" w:rsidRDefault="00DC5CDD" w:rsidP="00DC5CDD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70C0"/>
          <w:sz w:val="28"/>
          <w:szCs w:val="28"/>
        </w:rPr>
      </w:pPr>
      <w:proofErr w:type="spellStart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>परमेश्‍वर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>धीरज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>धरने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>का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>कारण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>क्या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proofErr w:type="gramStart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>है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?</w:t>
      </w:r>
      <w:proofErr w:type="gramEnd"/>
      <w:r w:rsidRPr="00F83441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r w:rsidRPr="00F83441">
        <w:rPr>
          <w:rFonts w:ascii="Nirmala Text" w:hAnsi="Nirmala Text" w:cs="Nirmala Text"/>
          <w:b/>
          <w:bCs/>
          <w:color w:val="0070C0"/>
          <w:sz w:val="28"/>
          <w:szCs w:val="28"/>
        </w:rPr>
        <w:t>(2पतरस 3:9)</w:t>
      </w:r>
    </w:p>
    <w:p w14:paraId="46BA84C1" w14:textId="77777777" w:rsidR="00201AAB" w:rsidRPr="00F83441" w:rsidRDefault="00201AAB" w:rsidP="00201AAB">
      <w:pPr>
        <w:pStyle w:val="ListParagraph"/>
        <w:rPr>
          <w:rFonts w:ascii="Nirmala Text" w:hAnsi="Nirmala Text" w:cs="Nirmala Text"/>
          <w:b/>
          <w:bCs/>
          <w:color w:val="0070C0"/>
          <w:sz w:val="28"/>
          <w:szCs w:val="28"/>
        </w:rPr>
      </w:pPr>
    </w:p>
    <w:p w14:paraId="59EFCBF8" w14:textId="16E764C4" w:rsidR="00DC5CDD" w:rsidRPr="007B5BAD" w:rsidRDefault="00DC5CDD" w:rsidP="00DC5CDD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सम्पूर्ण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विश्व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के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विनाश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का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कारण</w:t>
      </w:r>
      <w:proofErr w:type="spellEnd"/>
      <w:r w:rsidR="00F83441"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(</w:t>
      </w:r>
      <w:proofErr w:type="spellStart"/>
      <w:r w:rsidRPr="007B5BAD">
        <w:rPr>
          <w:rFonts w:ascii="Nirmala Text" w:hAnsi="Nirmala Text" w:cs="Nirmala Text"/>
          <w:b/>
          <w:bCs/>
          <w:color w:val="0070C0"/>
          <w:sz w:val="28"/>
          <w:szCs w:val="28"/>
        </w:rPr>
        <w:t>उत्पत्ति</w:t>
      </w:r>
      <w:proofErr w:type="spellEnd"/>
      <w:r w:rsidRPr="007B5BAD">
        <w:rPr>
          <w:rFonts w:ascii="Nirmala Text" w:hAnsi="Nirmala Text" w:cs="Nirmala Text"/>
          <w:b/>
          <w:bCs/>
          <w:color w:val="0070C0"/>
          <w:sz w:val="28"/>
          <w:szCs w:val="28"/>
        </w:rPr>
        <w:t xml:space="preserve"> 6:5</w:t>
      </w:r>
      <w:r w:rsidR="00F83441" w:rsidRPr="007B5BAD">
        <w:rPr>
          <w:rFonts w:ascii="Nirmala Text" w:hAnsi="Nirmala Text" w:cs="Nirmala Text"/>
          <w:b/>
          <w:bCs/>
          <w:color w:val="0070C0"/>
          <w:sz w:val="28"/>
          <w:szCs w:val="28"/>
        </w:rPr>
        <w:t>)</w:t>
      </w:r>
    </w:p>
    <w:p w14:paraId="5F70DF07" w14:textId="461165C8" w:rsidR="00DC5CDD" w:rsidRPr="00DC5CDD" w:rsidRDefault="00DC5CDD" w:rsidP="00DC5CDD">
      <w:pPr>
        <w:rPr>
          <w:rFonts w:ascii="Nirmala Text" w:hAnsi="Nirmala Text" w:cs="Nirmala Text"/>
          <w:sz w:val="24"/>
          <w:szCs w:val="24"/>
        </w:rPr>
      </w:pPr>
      <w:r w:rsidRPr="00DC5CDD">
        <w:rPr>
          <w:rFonts w:ascii="Nirmala Text" w:hAnsi="Nirmala Text" w:cs="Nirmala Text"/>
          <w:sz w:val="24"/>
          <w:szCs w:val="24"/>
        </w:rPr>
        <w:t xml:space="preserve">              </w:t>
      </w:r>
      <w:r w:rsidR="00F8344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DC5CD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sz w:val="24"/>
          <w:szCs w:val="24"/>
        </w:rPr>
        <w:t>यहोवा</w:t>
      </w:r>
      <w:proofErr w:type="spellEnd"/>
      <w:r w:rsidRPr="00DC5CD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sz w:val="24"/>
          <w:szCs w:val="24"/>
        </w:rPr>
        <w:t>ने</w:t>
      </w:r>
      <w:proofErr w:type="spellEnd"/>
      <w:r w:rsidRPr="00DC5CD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sz w:val="24"/>
          <w:szCs w:val="24"/>
        </w:rPr>
        <w:t>देखा</w:t>
      </w:r>
      <w:proofErr w:type="spellEnd"/>
      <w:r w:rsidRPr="00DC5CDD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DC5CDD">
        <w:rPr>
          <w:rFonts w:ascii="Nirmala Text" w:hAnsi="Nirmala Text" w:cs="Nirmala Text"/>
          <w:sz w:val="24"/>
          <w:szCs w:val="24"/>
        </w:rPr>
        <w:t>कि</w:t>
      </w:r>
      <w:proofErr w:type="spellEnd"/>
      <w:r w:rsidRPr="00DC5CD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मनुष्यों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बुराई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पृथ्वी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पर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बढ़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गई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है</w:t>
      </w:r>
      <w:proofErr w:type="spellEnd"/>
      <w:r w:rsidRPr="00DC5CDD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DC5CDD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DC5CDD">
        <w:rPr>
          <w:rFonts w:ascii="Nirmala Text" w:hAnsi="Nirmala Text" w:cs="Nirmala Text"/>
          <w:sz w:val="24"/>
          <w:szCs w:val="24"/>
        </w:rPr>
        <w:t xml:space="preserve"> </w:t>
      </w:r>
    </w:p>
    <w:p w14:paraId="08290C01" w14:textId="77777777" w:rsidR="00DC5CDD" w:rsidRPr="00DC5CDD" w:rsidRDefault="00DC5CDD" w:rsidP="00DC5CDD">
      <w:pPr>
        <w:rPr>
          <w:rFonts w:ascii="Nirmala Text" w:hAnsi="Nirmala Text" w:cs="Nirmala Text"/>
          <w:b/>
          <w:bCs/>
          <w:sz w:val="24"/>
          <w:szCs w:val="24"/>
        </w:rPr>
      </w:pPr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             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उनके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मन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के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002060"/>
          <w:sz w:val="24"/>
          <w:szCs w:val="24"/>
        </w:rPr>
        <w:t>विचार</w:t>
      </w:r>
      <w:proofErr w:type="spellEnd"/>
      <w:r w:rsidRPr="00DC5CDD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में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जो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कुछ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उत्पन्न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होता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है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वह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002060"/>
          <w:sz w:val="24"/>
          <w:szCs w:val="24"/>
        </w:rPr>
        <w:t>निरन्तर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बुरा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ही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होता</w:t>
      </w:r>
      <w:proofErr w:type="spellEnd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है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>।</w:t>
      </w:r>
    </w:p>
    <w:p w14:paraId="29BE2A87" w14:textId="77777777" w:rsidR="00DC5CDD" w:rsidRPr="00DC5CDD" w:rsidRDefault="00DC5CDD" w:rsidP="00DC5CDD">
      <w:p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>नीतिवचन</w:t>
      </w:r>
      <w:proofErr w:type="spellEnd"/>
      <w:r w:rsidRPr="00DC5CD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23:7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क्योंकि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जैसा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C5CDD">
        <w:rPr>
          <w:rFonts w:ascii="Nirmala Text" w:hAnsi="Nirmala Text" w:cs="Nirmala Text"/>
          <w:b/>
          <w:bCs/>
          <w:sz w:val="24"/>
          <w:szCs w:val="24"/>
        </w:rPr>
        <w:t>वह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sz w:val="24"/>
          <w:szCs w:val="24"/>
        </w:rPr>
        <w:t>अपने</w:t>
      </w:r>
      <w:proofErr w:type="spellEnd"/>
      <w:r w:rsidRPr="00F8344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sz w:val="24"/>
          <w:szCs w:val="24"/>
        </w:rPr>
        <w:t>मन</w:t>
      </w:r>
      <w:proofErr w:type="spellEnd"/>
      <w:r w:rsidRPr="00F8344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sz w:val="24"/>
          <w:szCs w:val="24"/>
        </w:rPr>
        <w:t>में</w:t>
      </w:r>
      <w:proofErr w:type="spellEnd"/>
      <w:r w:rsidRPr="00F8344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sz w:val="24"/>
          <w:szCs w:val="24"/>
        </w:rPr>
        <w:t>विचार</w:t>
      </w:r>
      <w:proofErr w:type="spellEnd"/>
      <w:r w:rsidRPr="00F8344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sz w:val="24"/>
          <w:szCs w:val="24"/>
        </w:rPr>
        <w:t>करता</w:t>
      </w:r>
      <w:proofErr w:type="spellEnd"/>
      <w:r w:rsidRPr="00F8344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sz w:val="24"/>
          <w:szCs w:val="24"/>
        </w:rPr>
        <w:t>है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F83441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वैसा</w:t>
      </w:r>
      <w:proofErr w:type="spellEnd"/>
      <w:r w:rsidRPr="00F83441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sz w:val="24"/>
          <w:szCs w:val="24"/>
        </w:rPr>
        <w:t>वह</w:t>
      </w:r>
      <w:proofErr w:type="spellEnd"/>
      <w:r w:rsidRPr="00F8344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sz w:val="24"/>
          <w:szCs w:val="24"/>
        </w:rPr>
        <w:t>आप</w:t>
      </w:r>
      <w:proofErr w:type="spellEnd"/>
      <w:r w:rsidRPr="00F8344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sz w:val="24"/>
          <w:szCs w:val="24"/>
        </w:rPr>
        <w:t>है</w:t>
      </w:r>
      <w:proofErr w:type="spellEnd"/>
      <w:r w:rsidRPr="00DC5CDD">
        <w:rPr>
          <w:rFonts w:ascii="Nirmala Text" w:hAnsi="Nirmala Text" w:cs="Nirmala Text"/>
          <w:b/>
          <w:bCs/>
          <w:sz w:val="24"/>
          <w:szCs w:val="24"/>
        </w:rPr>
        <w:t xml:space="preserve">।…. </w:t>
      </w:r>
    </w:p>
    <w:p w14:paraId="7F723E4D" w14:textId="77777777" w:rsidR="00DC5CDD" w:rsidRPr="00F83441" w:rsidRDefault="00DC5CDD" w:rsidP="00F83441">
      <w:pPr>
        <w:pStyle w:val="ListParagraph"/>
        <w:numPr>
          <w:ilvl w:val="0"/>
          <w:numId w:val="9"/>
        </w:num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F83441">
        <w:rPr>
          <w:rFonts w:ascii="Nirmala Text" w:hAnsi="Nirmala Text" w:cs="Nirmala Text"/>
          <w:b/>
          <w:bCs/>
          <w:color w:val="00B050"/>
          <w:sz w:val="24"/>
          <w:szCs w:val="24"/>
        </w:rPr>
        <w:t>जॉन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00B050"/>
          <w:sz w:val="24"/>
          <w:szCs w:val="24"/>
        </w:rPr>
        <w:t>स्टॉट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 </w:t>
      </w:r>
      <w:r w:rsidRPr="00F83441">
        <w:rPr>
          <w:rFonts w:ascii="Nirmala Text" w:hAnsi="Nirmala Text" w:cs="Nirmala Text"/>
          <w:b/>
          <w:bCs/>
          <w:sz w:val="24"/>
          <w:szCs w:val="24"/>
        </w:rPr>
        <w:t xml:space="preserve">-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पवित्र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जीवन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का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रहस्य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पवित्र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विचार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में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हि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है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।</w:t>
      </w:r>
    </w:p>
    <w:p w14:paraId="5CCD1831" w14:textId="77777777" w:rsidR="00DC5CDD" w:rsidRPr="00F83441" w:rsidRDefault="00DC5CDD" w:rsidP="00F83441">
      <w:pPr>
        <w:pStyle w:val="ListParagraph"/>
        <w:numPr>
          <w:ilvl w:val="0"/>
          <w:numId w:val="9"/>
        </w:num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F83441">
        <w:rPr>
          <w:rFonts w:ascii="Nirmala Text" w:hAnsi="Nirmala Text" w:cs="Nirmala Text"/>
          <w:b/>
          <w:bCs/>
          <w:color w:val="00B050"/>
          <w:sz w:val="24"/>
          <w:szCs w:val="24"/>
        </w:rPr>
        <w:t>रिचर्ड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00B050"/>
          <w:sz w:val="24"/>
          <w:szCs w:val="24"/>
        </w:rPr>
        <w:t>चिब्स</w:t>
      </w:r>
      <w:proofErr w:type="spellEnd"/>
      <w:r w:rsidRPr="00F8344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F83441">
        <w:rPr>
          <w:rFonts w:ascii="Nirmala Text" w:hAnsi="Nirmala Text" w:cs="Nirmala Text"/>
          <w:b/>
          <w:bCs/>
          <w:sz w:val="24"/>
          <w:szCs w:val="24"/>
        </w:rPr>
        <w:t xml:space="preserve">-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विचार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ही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कर्मों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के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बीज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>हैं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I</w:t>
      </w:r>
    </w:p>
    <w:p w14:paraId="0BF6700A" w14:textId="77777777" w:rsidR="00F83441" w:rsidRDefault="00DC5CDD" w:rsidP="00DC5CDD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proofErr w:type="spellStart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>संदेश</w:t>
      </w:r>
      <w:proofErr w:type="spellEnd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: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पाप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एक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>संक्रामक</w:t>
      </w:r>
      <w:proofErr w:type="spellEnd"/>
      <w:r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>कोढ़</w:t>
      </w:r>
      <w:proofErr w:type="spellEnd"/>
      <w:r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>है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।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पहले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एक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व्यक्ति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इसमें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फँसा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, </w:t>
      </w:r>
    </w:p>
    <w:p w14:paraId="21CE7B40" w14:textId="09090B00" w:rsidR="00DC5CDD" w:rsidRPr="00277A30" w:rsidRDefault="00F83441" w:rsidP="00F83441">
      <w:pPr>
        <w:pStyle w:val="ListParagraph"/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         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फिर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एक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परिवार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में</w:t>
      </w:r>
      <w:proofErr w:type="spellEnd"/>
      <w:r w:rsid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और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फिर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पूरा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समाज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में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फैल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गया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। </w:t>
      </w:r>
    </w:p>
    <w:p w14:paraId="095B0DF6" w14:textId="78ECCF14" w:rsidR="00DC5CDD" w:rsidRPr="00277A30" w:rsidRDefault="00F83441" w:rsidP="00DC5CDD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proofErr w:type="spellStart"/>
      <w:r w:rsidRPr="00F83441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संदेश</w:t>
      </w:r>
      <w:proofErr w:type="spellEnd"/>
      <w:r w:rsidRPr="00F83441">
        <w:rPr>
          <w:rFonts w:ascii="Nirmala Text" w:hAnsi="Nirmala Text" w:cs="Nirmala Text"/>
          <w:b/>
          <w:bCs/>
          <w:color w:val="EE0000"/>
          <w:sz w:val="28"/>
          <w:szCs w:val="28"/>
        </w:rPr>
        <w:t>:</w:t>
      </w:r>
      <w:r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पाप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परमेश्वर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के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हृदय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को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>दुःखी</w:t>
      </w:r>
      <w:proofErr w:type="spellEnd"/>
      <w:r w:rsidR="00DC5CDD"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>करता</w:t>
      </w:r>
      <w:proofErr w:type="spellEnd"/>
      <w:r w:rsidR="00DC5CDD"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>है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।</w:t>
      </w:r>
    </w:p>
    <w:p w14:paraId="05334354" w14:textId="77777777" w:rsidR="00DC5CDD" w:rsidRPr="007B5BAD" w:rsidRDefault="00DC5CDD" w:rsidP="00DC5CDD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lastRenderedPageBreak/>
        <w:t>नूह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की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आज्ञाकारिता</w:t>
      </w:r>
      <w:proofErr w:type="spellEnd"/>
    </w:p>
    <w:p w14:paraId="26139504" w14:textId="3429B409" w:rsidR="00277A30" w:rsidRPr="00277A30" w:rsidRDefault="00DC5CDD" w:rsidP="00DC5CDD">
      <w:pPr>
        <w:pStyle w:val="ListParagraph"/>
        <w:numPr>
          <w:ilvl w:val="0"/>
          <w:numId w:val="3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sz w:val="24"/>
          <w:szCs w:val="24"/>
        </w:rPr>
        <w:t>नूह</w:t>
      </w:r>
      <w:proofErr w:type="spellEnd"/>
      <w:r w:rsidR="007B5BA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B5BAD" w:rsidRPr="007B5BAD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sz w:val="24"/>
          <w:szCs w:val="24"/>
        </w:rPr>
        <w:t>की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sz w:val="24"/>
          <w:szCs w:val="24"/>
        </w:rPr>
        <w:t>दृष्टि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अनुग्रह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sz w:val="24"/>
          <w:szCs w:val="24"/>
        </w:rPr>
        <w:t>पाया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277A30">
        <w:rPr>
          <w:rFonts w:ascii="Nirmala Text" w:hAnsi="Nirmala Text" w:cs="Nirmala Text"/>
          <w:sz w:val="24"/>
          <w:szCs w:val="24"/>
        </w:rPr>
        <w:t>विनम्र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) </w:t>
      </w:r>
      <w:r w:rsidRPr="00277A30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277A30">
        <w:rPr>
          <w:rFonts w:ascii="Nirmala Text" w:hAnsi="Nirmala Text" w:cs="Nirmala Text"/>
          <w:color w:val="0070C0"/>
          <w:sz w:val="24"/>
          <w:szCs w:val="24"/>
        </w:rPr>
        <w:t>उत्पत्ति</w:t>
      </w:r>
      <w:proofErr w:type="spellEnd"/>
      <w:r w:rsidRPr="00277A30">
        <w:rPr>
          <w:rFonts w:ascii="Nirmala Text" w:hAnsi="Nirmala Text" w:cs="Nirmala Text"/>
          <w:color w:val="0070C0"/>
          <w:sz w:val="24"/>
          <w:szCs w:val="24"/>
        </w:rPr>
        <w:t xml:space="preserve"> 6:8) </w:t>
      </w:r>
    </w:p>
    <w:p w14:paraId="26DF3337" w14:textId="3A2E4AB7" w:rsidR="00277A30" w:rsidRPr="00277A30" w:rsidRDefault="00DC5CDD" w:rsidP="00DC5CDD">
      <w:pPr>
        <w:pStyle w:val="ListParagraph"/>
        <w:numPr>
          <w:ilvl w:val="0"/>
          <w:numId w:val="3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sz w:val="24"/>
          <w:szCs w:val="24"/>
        </w:rPr>
        <w:t>नूह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sz w:val="24"/>
          <w:szCs w:val="24"/>
        </w:rPr>
        <w:t>एक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धर्मी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sz w:val="24"/>
          <w:szCs w:val="24"/>
        </w:rPr>
        <w:t>और</w:t>
      </w:r>
      <w:proofErr w:type="spellEnd"/>
      <w:r w:rsidR="00487E13" w:rsidRPr="00487E13">
        <w:rPr>
          <w:rFonts w:hint="cs"/>
        </w:rPr>
        <w:t xml:space="preserve"> </w:t>
      </w:r>
      <w:proofErr w:type="spellStart"/>
      <w:r w:rsidR="00487E13" w:rsidRPr="00487E13">
        <w:rPr>
          <w:rFonts w:ascii="Nirmala Text" w:hAnsi="Nirmala Text" w:cs="Nirmala Text" w:hint="cs"/>
          <w:b/>
          <w:bCs/>
          <w:sz w:val="24"/>
          <w:szCs w:val="24"/>
        </w:rPr>
        <w:t>खरा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87E13" w:rsidRPr="00487E13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="00487E13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निर्दोष</w:t>
      </w:r>
      <w:proofErr w:type="spellEnd"/>
      <w:r w:rsidR="00487E13">
        <w:rPr>
          <w:rFonts w:ascii="Nirmala Text" w:hAnsi="Nirmala Text" w:cs="Nirmala Text"/>
          <w:b/>
          <w:bCs/>
          <w:sz w:val="24"/>
          <w:szCs w:val="24"/>
        </w:rPr>
        <w:t>)</w:t>
      </w:r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r w:rsidRPr="00277A30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277A30">
        <w:rPr>
          <w:rFonts w:ascii="Nirmala Text" w:hAnsi="Nirmala Text" w:cs="Nirmala Text"/>
          <w:color w:val="0070C0"/>
          <w:sz w:val="24"/>
          <w:szCs w:val="24"/>
        </w:rPr>
        <w:t>उत्पत्ति</w:t>
      </w:r>
      <w:proofErr w:type="spellEnd"/>
      <w:r w:rsidRPr="00277A30">
        <w:rPr>
          <w:rFonts w:ascii="Nirmala Text" w:hAnsi="Nirmala Text" w:cs="Nirmala Text"/>
          <w:color w:val="0070C0"/>
          <w:sz w:val="24"/>
          <w:szCs w:val="24"/>
        </w:rPr>
        <w:t xml:space="preserve"> 6:9)</w:t>
      </w:r>
    </w:p>
    <w:p w14:paraId="395DAF9E" w14:textId="77777777" w:rsidR="00277A30" w:rsidRDefault="00DC5CDD" w:rsidP="00DC5CDD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sz w:val="24"/>
          <w:szCs w:val="24"/>
        </w:rPr>
        <w:t>नूह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साथ-साथ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चला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। </w:t>
      </w:r>
      <w:r w:rsidRPr="00277A30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277A30">
        <w:rPr>
          <w:rFonts w:ascii="Nirmala Text" w:hAnsi="Nirmala Text" w:cs="Nirmala Text"/>
          <w:color w:val="0070C0"/>
          <w:sz w:val="24"/>
          <w:szCs w:val="24"/>
        </w:rPr>
        <w:t>उत्पत्ति</w:t>
      </w:r>
      <w:proofErr w:type="spellEnd"/>
      <w:r w:rsidRPr="00277A30">
        <w:rPr>
          <w:rFonts w:ascii="Nirmala Text" w:hAnsi="Nirmala Text" w:cs="Nirmala Text"/>
          <w:color w:val="0070C0"/>
          <w:sz w:val="24"/>
          <w:szCs w:val="24"/>
        </w:rPr>
        <w:t xml:space="preserve"> 6:9)</w:t>
      </w:r>
    </w:p>
    <w:p w14:paraId="28404EF1" w14:textId="3E9370DD" w:rsidR="00DC5CDD" w:rsidRPr="00277A30" w:rsidRDefault="00DC5CDD" w:rsidP="00DC5CDD">
      <w:pPr>
        <w:pStyle w:val="ListParagraph"/>
        <w:numPr>
          <w:ilvl w:val="0"/>
          <w:numId w:val="3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विश्वास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r w:rsidRPr="00277A30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277A30">
        <w:rPr>
          <w:rFonts w:ascii="Nirmala Text" w:hAnsi="Nirmala Text" w:cs="Nirmala Text"/>
          <w:color w:val="0070C0"/>
          <w:sz w:val="24"/>
          <w:szCs w:val="24"/>
        </w:rPr>
        <w:t>इब्रानियों</w:t>
      </w:r>
      <w:proofErr w:type="spellEnd"/>
      <w:r w:rsidRPr="00277A30">
        <w:rPr>
          <w:rFonts w:ascii="Nirmala Text" w:hAnsi="Nirmala Text" w:cs="Nirmala Text"/>
          <w:color w:val="0070C0"/>
          <w:sz w:val="24"/>
          <w:szCs w:val="24"/>
        </w:rPr>
        <w:t xml:space="preserve"> 11:7) </w:t>
      </w:r>
    </w:p>
    <w:p w14:paraId="75EFBCC1" w14:textId="60B61DC6" w:rsidR="00277A30" w:rsidRPr="00277A30" w:rsidRDefault="00DC5CDD" w:rsidP="00277A30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proofErr w:type="spellStart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>संदेश</w:t>
      </w:r>
      <w:proofErr w:type="spellEnd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>:</w:t>
      </w:r>
      <w:r w:rsidRPr="00277A30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विश्वास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अर्थ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है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परमेश्वर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की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इच्छा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को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तब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भी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पूरा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करना</w:t>
      </w:r>
      <w:proofErr w:type="spellEnd"/>
      <w:r w:rsidR="00277A30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,</w:t>
      </w:r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</w:p>
    <w:p w14:paraId="02FF70E8" w14:textId="00C35590" w:rsidR="00DC5CDD" w:rsidRPr="00277A30" w:rsidRDefault="00277A30" w:rsidP="00277A30">
      <w:pPr>
        <w:pStyle w:val="ListParagraph"/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        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जब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आप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उसे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पूरी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तरह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से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नहीं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समझते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।</w:t>
      </w:r>
    </w:p>
    <w:p w14:paraId="1C9B1FD1" w14:textId="55B446CA" w:rsidR="00DC5CDD" w:rsidRPr="00277A30" w:rsidRDefault="00DC5CDD" w:rsidP="00277A30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proofErr w:type="spellStart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>संदेश</w:t>
      </w:r>
      <w:proofErr w:type="spellEnd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: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विश्वास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आज्ञाकारिता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को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लाता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है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,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अविश्वास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अवज्ञा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को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लाता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है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।</w:t>
      </w:r>
    </w:p>
    <w:p w14:paraId="06205CDD" w14:textId="73DAA2C1" w:rsidR="00DC5CDD" w:rsidRPr="00277A30" w:rsidRDefault="00DC5CDD" w:rsidP="00277A30">
      <w:pPr>
        <w:pStyle w:val="ListParagraph"/>
        <w:numPr>
          <w:ilvl w:val="0"/>
          <w:numId w:val="8"/>
        </w:num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b/>
          <w:bCs/>
          <w:color w:val="002060"/>
          <w:sz w:val="24"/>
          <w:szCs w:val="24"/>
        </w:rPr>
        <w:t>उदाहरण</w:t>
      </w:r>
      <w:proofErr w:type="spellEnd"/>
      <w:r w:rsidRPr="00277A30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- </w:t>
      </w:r>
      <w:proofErr w:type="spellStart"/>
      <w:r w:rsidRPr="00277A30">
        <w:rPr>
          <w:rFonts w:ascii="Nirmala Text" w:hAnsi="Nirmala Text" w:cs="Nirmala Text"/>
          <w:b/>
          <w:bCs/>
          <w:color w:val="EE0000"/>
          <w:sz w:val="24"/>
          <w:szCs w:val="24"/>
        </w:rPr>
        <w:t>आदम</w:t>
      </w:r>
      <w:proofErr w:type="spellEnd"/>
      <w:r w:rsidRPr="00277A30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277A30">
        <w:rPr>
          <w:rFonts w:ascii="Nirmala Text" w:hAnsi="Nirmala Text" w:cs="Nirmala Text"/>
          <w:b/>
          <w:bCs/>
          <w:color w:val="EE0000"/>
          <w:sz w:val="24"/>
          <w:szCs w:val="24"/>
        </w:rPr>
        <w:t>हव्वा</w:t>
      </w:r>
      <w:proofErr w:type="spellEnd"/>
      <w:r w:rsidRPr="00277A30">
        <w:rPr>
          <w:rFonts w:ascii="Nirmala Text" w:hAnsi="Nirmala Text" w:cs="Nirmala Text"/>
          <w:b/>
          <w:bCs/>
          <w:color w:val="EE0000"/>
          <w:sz w:val="24"/>
          <w:szCs w:val="24"/>
        </w:rPr>
        <w:t>।</w:t>
      </w:r>
    </w:p>
    <w:p w14:paraId="015A2D36" w14:textId="77777777" w:rsidR="00277A30" w:rsidRPr="00277A30" w:rsidRDefault="00DC5CDD" w:rsidP="00DC5CDD">
      <w:pPr>
        <w:pStyle w:val="ListParagraph"/>
        <w:numPr>
          <w:ilvl w:val="0"/>
          <w:numId w:val="4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आज्ञाकारिता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r w:rsidRPr="00277A30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277A30">
        <w:rPr>
          <w:rFonts w:ascii="Nirmala Text" w:hAnsi="Nirmala Text" w:cs="Nirmala Text"/>
          <w:color w:val="0070C0"/>
          <w:sz w:val="24"/>
          <w:szCs w:val="24"/>
        </w:rPr>
        <w:t>उत्पत्ति</w:t>
      </w:r>
      <w:proofErr w:type="spellEnd"/>
      <w:r w:rsidRPr="00277A30">
        <w:rPr>
          <w:rFonts w:ascii="Nirmala Text" w:hAnsi="Nirmala Text" w:cs="Nirmala Text"/>
          <w:color w:val="0070C0"/>
          <w:sz w:val="24"/>
          <w:szCs w:val="24"/>
        </w:rPr>
        <w:t xml:space="preserve"> 6:22, </w:t>
      </w:r>
      <w:proofErr w:type="spellStart"/>
      <w:r w:rsidRPr="00277A30">
        <w:rPr>
          <w:rFonts w:ascii="Nirmala Text" w:hAnsi="Nirmala Text" w:cs="Nirmala Text"/>
          <w:color w:val="0070C0"/>
          <w:sz w:val="24"/>
          <w:szCs w:val="24"/>
        </w:rPr>
        <w:t>इब्रानियों</w:t>
      </w:r>
      <w:proofErr w:type="spellEnd"/>
      <w:r w:rsidRPr="00277A30">
        <w:rPr>
          <w:rFonts w:ascii="Nirmala Text" w:hAnsi="Nirmala Text" w:cs="Nirmala Text"/>
          <w:color w:val="0070C0"/>
          <w:sz w:val="24"/>
          <w:szCs w:val="24"/>
        </w:rPr>
        <w:t xml:space="preserve"> 11:7)</w:t>
      </w:r>
    </w:p>
    <w:p w14:paraId="1F791A98" w14:textId="77777777" w:rsidR="00277A30" w:rsidRPr="00277A30" w:rsidRDefault="00DC5CDD" w:rsidP="00DC5CDD">
      <w:pPr>
        <w:pStyle w:val="ListParagraph"/>
        <w:numPr>
          <w:ilvl w:val="0"/>
          <w:numId w:val="4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sz w:val="24"/>
          <w:szCs w:val="24"/>
        </w:rPr>
        <w:t>धार्मिकता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sz w:val="24"/>
          <w:szCs w:val="24"/>
        </w:rPr>
        <w:t>का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प्रचारक</w:t>
      </w:r>
      <w:proofErr w:type="spellEnd"/>
      <w:r w:rsidRPr="00277A30">
        <w:rPr>
          <w:rFonts w:ascii="Nirmala Text" w:hAnsi="Nirmala Text" w:cs="Nirmala Text"/>
          <w:sz w:val="24"/>
          <w:szCs w:val="24"/>
        </w:rPr>
        <w:t xml:space="preserve"> </w:t>
      </w:r>
      <w:r w:rsidRPr="00277A30">
        <w:rPr>
          <w:rFonts w:ascii="Nirmala Text" w:hAnsi="Nirmala Text" w:cs="Nirmala Text"/>
          <w:color w:val="0070C0"/>
          <w:sz w:val="24"/>
          <w:szCs w:val="24"/>
        </w:rPr>
        <w:t xml:space="preserve">(2 </w:t>
      </w:r>
      <w:proofErr w:type="spellStart"/>
      <w:r w:rsidRPr="00277A30">
        <w:rPr>
          <w:rFonts w:ascii="Nirmala Text" w:hAnsi="Nirmala Text" w:cs="Nirmala Text"/>
          <w:color w:val="0070C0"/>
          <w:sz w:val="24"/>
          <w:szCs w:val="24"/>
        </w:rPr>
        <w:t>पतरस</w:t>
      </w:r>
      <w:proofErr w:type="spellEnd"/>
      <w:r w:rsidRPr="00277A30">
        <w:rPr>
          <w:rFonts w:ascii="Nirmala Text" w:hAnsi="Nirmala Text" w:cs="Nirmala Text"/>
          <w:color w:val="0070C0"/>
          <w:sz w:val="24"/>
          <w:szCs w:val="24"/>
        </w:rPr>
        <w:t xml:space="preserve"> 2:5)</w:t>
      </w:r>
    </w:p>
    <w:p w14:paraId="7116A166" w14:textId="08F7A4C7" w:rsidR="00DC5CDD" w:rsidRPr="00277A30" w:rsidRDefault="00DC5CDD" w:rsidP="00DC5CDD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नूह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ने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जहाज़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बनाने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में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120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साल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बिताए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। </w:t>
      </w:r>
    </w:p>
    <w:p w14:paraId="710E155D" w14:textId="77777777" w:rsidR="00277A30" w:rsidRDefault="00DC5CDD" w:rsidP="00DC5CDD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proofErr w:type="spellStart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>सन्देश</w:t>
      </w:r>
      <w:proofErr w:type="spellEnd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>:</w:t>
      </w:r>
      <w:r w:rsidRPr="00277A30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जहाज़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में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जाने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केवल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एक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ही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दरवाज़ा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है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,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ठीक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वैसे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ही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जैसे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r w:rsid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  </w:t>
      </w:r>
    </w:p>
    <w:p w14:paraId="435C402D" w14:textId="2C6E5FD6" w:rsidR="00DC5CDD" w:rsidRPr="00277A30" w:rsidRDefault="00277A30" w:rsidP="00277A30">
      <w:pPr>
        <w:pStyle w:val="ListParagraph"/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         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>मसीह</w:t>
      </w:r>
      <w:proofErr w:type="spellEnd"/>
      <w:r w:rsidR="00DC5CDD"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>के</w:t>
      </w:r>
      <w:proofErr w:type="spellEnd"/>
      <w:r w:rsidR="00DC5CDD"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2060"/>
          <w:sz w:val="28"/>
          <w:szCs w:val="28"/>
        </w:rPr>
        <w:t>द्वारा</w:t>
      </w:r>
      <w:proofErr w:type="spellEnd"/>
      <w:r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बचाए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जाने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का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केवल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एक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ही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रास्ता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है</w:t>
      </w:r>
      <w:proofErr w:type="spellEnd"/>
      <w:r w:rsidR="00DC5CDD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r w:rsidR="00DC5CDD" w:rsidRPr="00277A30">
        <w:rPr>
          <w:rFonts w:ascii="Nirmala Text" w:hAnsi="Nirmala Text" w:cs="Nirmala Text"/>
          <w:b/>
          <w:bCs/>
          <w:color w:val="0070C0"/>
          <w:sz w:val="28"/>
          <w:szCs w:val="28"/>
        </w:rPr>
        <w:t>(</w:t>
      </w:r>
      <w:proofErr w:type="spellStart"/>
      <w:r w:rsidR="00DC5CDD" w:rsidRPr="00277A30">
        <w:rPr>
          <w:rFonts w:ascii="Nirmala Text" w:hAnsi="Nirmala Text" w:cs="Nirmala Text"/>
          <w:b/>
          <w:bCs/>
          <w:color w:val="0070C0"/>
          <w:sz w:val="28"/>
          <w:szCs w:val="28"/>
        </w:rPr>
        <w:t>यूहन्ना</w:t>
      </w:r>
      <w:proofErr w:type="spellEnd"/>
      <w:r w:rsidR="00DC5CDD" w:rsidRPr="00277A30">
        <w:rPr>
          <w:rFonts w:ascii="Nirmala Text" w:hAnsi="Nirmala Text" w:cs="Nirmala Text"/>
          <w:b/>
          <w:bCs/>
          <w:color w:val="0070C0"/>
          <w:sz w:val="28"/>
          <w:szCs w:val="28"/>
        </w:rPr>
        <w:t xml:space="preserve"> 10:9) </w:t>
      </w:r>
    </w:p>
    <w:p w14:paraId="1CF64405" w14:textId="77777777" w:rsidR="00277A30" w:rsidRPr="00277A30" w:rsidRDefault="00277A30" w:rsidP="00DC5CDD">
      <w:pPr>
        <w:rPr>
          <w:rFonts w:ascii="Nirmala Text" w:hAnsi="Nirmala Text" w:cs="Nirmala Text"/>
          <w:b/>
          <w:bCs/>
          <w:sz w:val="24"/>
          <w:szCs w:val="24"/>
        </w:rPr>
      </w:pPr>
    </w:p>
    <w:p w14:paraId="4516D09E" w14:textId="77777777" w:rsidR="00DC5CDD" w:rsidRPr="007B5BAD" w:rsidRDefault="00DC5CDD" w:rsidP="00DC5CDD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नूह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कितने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दिन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जहाज़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के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अंदर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रहा</w:t>
      </w:r>
      <w:proofErr w:type="spellEnd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?</w:t>
      </w:r>
    </w:p>
    <w:p w14:paraId="174E282D" w14:textId="680B9DF3" w:rsidR="00DC5CDD" w:rsidRPr="00277A30" w:rsidRDefault="00DC5CDD" w:rsidP="00277A30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एक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साल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और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10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दिन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जहाज़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अंदर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sz w:val="24"/>
          <w:szCs w:val="24"/>
        </w:rPr>
        <w:t>रहा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>।</w:t>
      </w:r>
    </w:p>
    <w:p w14:paraId="2C67F39B" w14:textId="13C69768" w:rsidR="00DC5CDD" w:rsidRPr="00277A30" w:rsidRDefault="00DC5CDD" w:rsidP="00277A30">
      <w:pPr>
        <w:pStyle w:val="ListParagraph"/>
        <w:numPr>
          <w:ilvl w:val="0"/>
          <w:numId w:val="6"/>
        </w:numPr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b/>
          <w:bCs/>
          <w:color w:val="0070C0"/>
          <w:sz w:val="24"/>
          <w:szCs w:val="24"/>
        </w:rPr>
        <w:t>उत्पत्ति</w:t>
      </w:r>
      <w:proofErr w:type="spellEnd"/>
      <w:r w:rsidRPr="00277A30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7:11-13    </w:t>
      </w:r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17-2-600  </w:t>
      </w:r>
      <w:r w:rsidRPr="00277A30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प्रवेश</w:t>
      </w:r>
      <w:proofErr w:type="spellEnd"/>
      <w:r w:rsidRPr="00277A30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किया</w:t>
      </w:r>
      <w:proofErr w:type="spellEnd"/>
    </w:p>
    <w:p w14:paraId="2AF9500F" w14:textId="6688FF13" w:rsidR="00DC5CDD" w:rsidRPr="00277A30" w:rsidRDefault="00DC5CDD" w:rsidP="00277A30">
      <w:pPr>
        <w:pStyle w:val="ListParagraph"/>
        <w:numPr>
          <w:ilvl w:val="0"/>
          <w:numId w:val="6"/>
        </w:numPr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b/>
          <w:bCs/>
          <w:color w:val="0070C0"/>
          <w:sz w:val="24"/>
          <w:szCs w:val="24"/>
        </w:rPr>
        <w:t>उत्पत्ति</w:t>
      </w:r>
      <w:proofErr w:type="spellEnd"/>
      <w:r w:rsidRPr="00277A30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8:13,14     </w:t>
      </w:r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27-2-601   </w:t>
      </w:r>
      <w:proofErr w:type="spellStart"/>
      <w:r w:rsidRPr="00277A30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बाहर</w:t>
      </w:r>
      <w:proofErr w:type="spellEnd"/>
      <w:r w:rsidRPr="00277A30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आया</w:t>
      </w:r>
      <w:proofErr w:type="spellEnd"/>
    </w:p>
    <w:p w14:paraId="3981259E" w14:textId="5B8FF570" w:rsidR="00DC5CDD" w:rsidRPr="00277A30" w:rsidRDefault="00DC5CDD" w:rsidP="00277A30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proofErr w:type="spellStart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>संदेश</w:t>
      </w:r>
      <w:proofErr w:type="spellEnd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>:</w:t>
      </w:r>
      <w:r w:rsidRPr="00277A30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आज्ञाकारिता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की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कीमत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चुकाना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पड़ता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है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। </w:t>
      </w:r>
    </w:p>
    <w:p w14:paraId="2A8CF3E5" w14:textId="1B0CC0BB" w:rsidR="00DC5CDD" w:rsidRPr="00277A30" w:rsidRDefault="00DC5CDD" w:rsidP="00DC5CDD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         </w:t>
      </w:r>
      <w:r w:rsidR="00277A30"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        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अवज्ञा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की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उससे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भी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ज़्यादा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कीमत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चुकाना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पड़ता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है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।</w:t>
      </w:r>
    </w:p>
    <w:p w14:paraId="7C755554" w14:textId="70DE9703" w:rsidR="00DC5CDD" w:rsidRPr="00277A30" w:rsidRDefault="00DC5CDD" w:rsidP="00277A30">
      <w:pPr>
        <w:pStyle w:val="ListParagraph"/>
        <w:numPr>
          <w:ilvl w:val="0"/>
          <w:numId w:val="7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277A30">
        <w:rPr>
          <w:rFonts w:ascii="Nirmala Text" w:hAnsi="Nirmala Text" w:cs="Nirmala Text"/>
          <w:b/>
          <w:bCs/>
          <w:color w:val="002060"/>
          <w:sz w:val="24"/>
          <w:szCs w:val="24"/>
        </w:rPr>
        <w:t>उदाहरण</w:t>
      </w:r>
      <w:proofErr w:type="spellEnd"/>
      <w:r w:rsidRPr="00277A30">
        <w:rPr>
          <w:rFonts w:ascii="Nirmala Text" w:hAnsi="Nirmala Text" w:cs="Nirmala Text"/>
          <w:b/>
          <w:bCs/>
          <w:sz w:val="24"/>
          <w:szCs w:val="24"/>
        </w:rPr>
        <w:t xml:space="preserve"> - </w:t>
      </w:r>
      <w:proofErr w:type="spellStart"/>
      <w:r w:rsidRPr="00277A30">
        <w:rPr>
          <w:rFonts w:ascii="Nirmala Text" w:hAnsi="Nirmala Text" w:cs="Nirmala Text"/>
          <w:b/>
          <w:bCs/>
          <w:color w:val="EE0000"/>
          <w:sz w:val="24"/>
          <w:szCs w:val="24"/>
        </w:rPr>
        <w:t>योना</w:t>
      </w:r>
      <w:proofErr w:type="spellEnd"/>
      <w:r w:rsidRPr="00277A30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। </w:t>
      </w:r>
    </w:p>
    <w:p w14:paraId="03DA911C" w14:textId="0BF5EFBB" w:rsidR="00DC5CDD" w:rsidRPr="007B5BAD" w:rsidRDefault="00DC5CDD" w:rsidP="00DC5CDD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proofErr w:type="spellStart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>संदेश</w:t>
      </w:r>
      <w:proofErr w:type="spellEnd"/>
      <w:r w:rsidRPr="00277A30">
        <w:rPr>
          <w:rFonts w:ascii="Nirmala Text" w:hAnsi="Nirmala Text" w:cs="Nirmala Text"/>
          <w:b/>
          <w:bCs/>
          <w:color w:val="EE0000"/>
          <w:sz w:val="28"/>
          <w:szCs w:val="28"/>
        </w:rPr>
        <w:t>:</w:t>
      </w:r>
      <w:r w:rsidRPr="00277A30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परमेश्वर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धर्मी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को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न्याय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से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>बचाएगा</w:t>
      </w:r>
      <w:proofErr w:type="spellEnd"/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, </w:t>
      </w:r>
      <w:proofErr w:type="spellStart"/>
      <w:r w:rsidRPr="007B5BAD">
        <w:rPr>
          <w:rFonts w:ascii="Nirmala Text" w:hAnsi="Nirmala Text" w:cs="Nirmala Text"/>
          <w:b/>
          <w:bCs/>
          <w:color w:val="EE0000"/>
          <w:sz w:val="28"/>
          <w:szCs w:val="28"/>
        </w:rPr>
        <w:t>और</w:t>
      </w:r>
      <w:proofErr w:type="spellEnd"/>
      <w:r w:rsidR="007B5BAD" w:rsidRPr="007B5BAD">
        <w:rPr>
          <w:rFonts w:hint="cs"/>
        </w:rPr>
        <w:t xml:space="preserve"> </w:t>
      </w:r>
      <w:proofErr w:type="spellStart"/>
      <w:r w:rsidR="007B5BAD" w:rsidRPr="007B5BAD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अधर्मी</w:t>
      </w:r>
      <w:proofErr w:type="spellEnd"/>
      <w:r w:rsidR="007B5BAD" w:rsidRPr="007B5BAD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7B5BAD" w:rsidRPr="007B5BAD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को</w:t>
      </w:r>
      <w:proofErr w:type="spellEnd"/>
      <w:r w:rsidR="007B5BAD" w:rsidRPr="007B5BAD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7B5BAD" w:rsidRPr="007B5BAD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न्याय</w:t>
      </w:r>
      <w:proofErr w:type="spellEnd"/>
      <w:r w:rsidR="007B5BAD" w:rsidRPr="007B5BAD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7B5BAD" w:rsidRPr="007B5BAD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से</w:t>
      </w:r>
      <w:proofErr w:type="spellEnd"/>
      <w:r w:rsidR="007B5BAD" w:rsidRPr="007B5BAD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7B5BAD" w:rsidRPr="007B5BAD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दण्ड</w:t>
      </w:r>
      <w:proofErr w:type="spellEnd"/>
      <w:r w:rsidR="007B5BAD" w:rsidRPr="007B5BAD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7B5BAD" w:rsidRPr="007B5BAD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देगा</w:t>
      </w:r>
      <w:proofErr w:type="spellEnd"/>
      <w:r w:rsidR="007B5BAD" w:rsidRPr="007B5BAD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।</w:t>
      </w:r>
    </w:p>
    <w:p w14:paraId="124EA6C0" w14:textId="48AD638D" w:rsidR="000B484D" w:rsidRPr="00277A30" w:rsidRDefault="00DC5CDD" w:rsidP="00DC5CDD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277A30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                                  </w:t>
      </w:r>
    </w:p>
    <w:sectPr w:rsidR="000B484D" w:rsidRPr="00277A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B4763"/>
    <w:multiLevelType w:val="hybridMultilevel"/>
    <w:tmpl w:val="BDD06C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8734B3"/>
    <w:multiLevelType w:val="hybridMultilevel"/>
    <w:tmpl w:val="F85A2CA2"/>
    <w:lvl w:ilvl="0" w:tplc="40090001">
      <w:start w:val="1"/>
      <w:numFmt w:val="bullet"/>
      <w:lvlText w:val=""/>
      <w:lvlJc w:val="left"/>
      <w:pPr>
        <w:ind w:left="23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6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3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064" w:hanging="360"/>
      </w:pPr>
      <w:rPr>
        <w:rFonts w:ascii="Wingdings" w:hAnsi="Wingdings" w:hint="default"/>
      </w:rPr>
    </w:lvl>
  </w:abstractNum>
  <w:abstractNum w:abstractNumId="2" w15:restartNumberingAfterBreak="0">
    <w:nsid w:val="3B561DFA"/>
    <w:multiLevelType w:val="hybridMultilevel"/>
    <w:tmpl w:val="9CCE1080"/>
    <w:lvl w:ilvl="0" w:tplc="7C6818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8B3C32"/>
    <w:multiLevelType w:val="hybridMultilevel"/>
    <w:tmpl w:val="99FA7F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C16364"/>
    <w:multiLevelType w:val="hybridMultilevel"/>
    <w:tmpl w:val="A4CCCF7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0C4442"/>
    <w:multiLevelType w:val="hybridMultilevel"/>
    <w:tmpl w:val="CBA86250"/>
    <w:lvl w:ilvl="0" w:tplc="4009000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9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1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32" w:hanging="360"/>
      </w:pPr>
      <w:rPr>
        <w:rFonts w:ascii="Wingdings" w:hAnsi="Wingdings" w:hint="default"/>
      </w:rPr>
    </w:lvl>
  </w:abstractNum>
  <w:abstractNum w:abstractNumId="6" w15:restartNumberingAfterBreak="0">
    <w:nsid w:val="76EB717B"/>
    <w:multiLevelType w:val="hybridMultilevel"/>
    <w:tmpl w:val="9938766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34434A"/>
    <w:multiLevelType w:val="hybridMultilevel"/>
    <w:tmpl w:val="E778888C"/>
    <w:lvl w:ilvl="0" w:tplc="ECBC86F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206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100CDF"/>
    <w:multiLevelType w:val="hybridMultilevel"/>
    <w:tmpl w:val="F75E6AC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701400">
    <w:abstractNumId w:val="7"/>
  </w:num>
  <w:num w:numId="2" w16cid:durableId="1493788306">
    <w:abstractNumId w:val="2"/>
  </w:num>
  <w:num w:numId="3" w16cid:durableId="230695577">
    <w:abstractNumId w:val="6"/>
  </w:num>
  <w:num w:numId="4" w16cid:durableId="1551185716">
    <w:abstractNumId w:val="8"/>
  </w:num>
  <w:num w:numId="5" w16cid:durableId="341393713">
    <w:abstractNumId w:val="4"/>
  </w:num>
  <w:num w:numId="6" w16cid:durableId="1124037471">
    <w:abstractNumId w:val="3"/>
  </w:num>
  <w:num w:numId="7" w16cid:durableId="1971663299">
    <w:abstractNumId w:val="1"/>
  </w:num>
  <w:num w:numId="8" w16cid:durableId="547377065">
    <w:abstractNumId w:val="5"/>
  </w:num>
  <w:num w:numId="9" w16cid:durableId="18246591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CDD"/>
    <w:rsid w:val="000B484D"/>
    <w:rsid w:val="00103B4C"/>
    <w:rsid w:val="0015478F"/>
    <w:rsid w:val="001D2FA4"/>
    <w:rsid w:val="00201AAB"/>
    <w:rsid w:val="00277A30"/>
    <w:rsid w:val="00487E13"/>
    <w:rsid w:val="006F62DA"/>
    <w:rsid w:val="007B5BAD"/>
    <w:rsid w:val="007C5350"/>
    <w:rsid w:val="00887732"/>
    <w:rsid w:val="00DC5CDD"/>
    <w:rsid w:val="00F8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08B58"/>
  <w15:chartTrackingRefBased/>
  <w15:docId w15:val="{01330F68-F8AD-4253-9E6B-A50BAE98B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5C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5C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5C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5C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5C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5C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5C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5C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5C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5C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5C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5C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5C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5C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5C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5C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5C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5C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5C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5C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5C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5C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5C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5C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5C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5C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5C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5C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5C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SJM Ministry</cp:lastModifiedBy>
  <cp:revision>6</cp:revision>
  <dcterms:created xsi:type="dcterms:W3CDTF">2025-07-30T01:39:00Z</dcterms:created>
  <dcterms:modified xsi:type="dcterms:W3CDTF">2025-07-30T02:38:00Z</dcterms:modified>
</cp:coreProperties>
</file>